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C2C3C" w:rsidRDefault="00FC2C3C" w:rsidP="004B0309">
      <w:pPr>
        <w:framePr w:w="9693" w:h="3631" w:hRule="exact" w:hSpace="181" w:wrap="around" w:vAnchor="text" w:hAnchor="page" w:x="1530" w:y="-248"/>
        <w:jc w:val="center"/>
        <w:rPr>
          <w:sz w:val="28"/>
          <w:szCs w:val="28"/>
        </w:rPr>
      </w:pPr>
      <w:r>
        <w:rPr>
          <w:noProof/>
          <w:sz w:val="28"/>
          <w:szCs w:val="28"/>
          <w:lang w:eastAsia="ru-RU"/>
        </w:rPr>
        <w:drawing>
          <wp:inline distT="0" distB="0" distL="0" distR="0" wp14:anchorId="62199D17" wp14:editId="0BAC5DE4">
            <wp:extent cx="666750" cy="657225"/>
            <wp:effectExtent l="0" t="0" r="0" b="9525"/>
            <wp:docPr id="1" name="Рисунок 1" descr="герб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но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23641E" w:rsidRPr="0023641E" w:rsidRDefault="0023641E" w:rsidP="004B0309">
      <w:pPr>
        <w:framePr w:w="9693" w:h="3631" w:hRule="exact" w:hSpace="181" w:wrap="around" w:vAnchor="text" w:hAnchor="page" w:x="1530" w:y="-248"/>
        <w:spacing w:after="0" w:line="240" w:lineRule="auto"/>
        <w:jc w:val="center"/>
        <w:rPr>
          <w:rFonts w:ascii="Times New Roman" w:hAnsi="Times New Roman" w:cs="Times New Roman"/>
          <w:b/>
          <w:sz w:val="32"/>
          <w:szCs w:val="32"/>
        </w:rPr>
      </w:pPr>
      <w:r w:rsidRPr="0023641E">
        <w:rPr>
          <w:rFonts w:ascii="Times New Roman" w:hAnsi="Times New Roman" w:cs="Times New Roman"/>
          <w:b/>
          <w:sz w:val="32"/>
          <w:szCs w:val="32"/>
        </w:rPr>
        <w:t xml:space="preserve">АЛЬМЕНЕВСКИЙ </w:t>
      </w:r>
    </w:p>
    <w:p w:rsidR="0023641E" w:rsidRPr="0023641E" w:rsidRDefault="0023641E" w:rsidP="004B0309">
      <w:pPr>
        <w:framePr w:w="9693" w:h="3631" w:hRule="exact" w:hSpace="181" w:wrap="around" w:vAnchor="text" w:hAnchor="page" w:x="1530" w:y="-248"/>
        <w:spacing w:after="0" w:line="240" w:lineRule="auto"/>
        <w:jc w:val="center"/>
        <w:rPr>
          <w:rFonts w:ascii="Times New Roman" w:hAnsi="Times New Roman" w:cs="Times New Roman"/>
          <w:b/>
          <w:sz w:val="32"/>
          <w:szCs w:val="32"/>
        </w:rPr>
      </w:pPr>
      <w:r w:rsidRPr="0023641E">
        <w:rPr>
          <w:rFonts w:ascii="Times New Roman" w:hAnsi="Times New Roman" w:cs="Times New Roman"/>
          <w:b/>
          <w:sz w:val="32"/>
          <w:szCs w:val="32"/>
        </w:rPr>
        <w:t xml:space="preserve">МУНИЦИПАЛЬНЫЙ ОКРУГ КУРГАНСКОЙ ОБЛАСТИ </w:t>
      </w:r>
    </w:p>
    <w:p w:rsidR="0023641E" w:rsidRPr="0023641E" w:rsidRDefault="0023641E" w:rsidP="004B0309">
      <w:pPr>
        <w:pStyle w:val="a5"/>
        <w:framePr w:w="9693" w:h="3631" w:hRule="exact" w:hSpace="181" w:wrap="around" w:x="1530" w:y="-248"/>
        <w:rPr>
          <w:sz w:val="32"/>
          <w:szCs w:val="32"/>
        </w:rPr>
      </w:pPr>
    </w:p>
    <w:p w:rsidR="00DA348A" w:rsidRPr="0023641E" w:rsidRDefault="006D50D6" w:rsidP="004B0309">
      <w:pPr>
        <w:pStyle w:val="a5"/>
        <w:framePr w:w="9693" w:h="3631" w:hRule="exact" w:hSpace="181" w:wrap="around" w:x="1530" w:y="-248"/>
        <w:rPr>
          <w:sz w:val="32"/>
          <w:szCs w:val="32"/>
        </w:rPr>
      </w:pPr>
      <w:r w:rsidRPr="0023641E">
        <w:rPr>
          <w:sz w:val="32"/>
          <w:szCs w:val="32"/>
        </w:rPr>
        <w:t>АдминистрациЯ</w:t>
      </w:r>
      <w:r w:rsidR="00FC2C3C" w:rsidRPr="0023641E">
        <w:rPr>
          <w:sz w:val="32"/>
          <w:szCs w:val="32"/>
        </w:rPr>
        <w:t xml:space="preserve"> </w:t>
      </w:r>
    </w:p>
    <w:p w:rsidR="00DA348A" w:rsidRPr="0023641E" w:rsidRDefault="00FC2C3C" w:rsidP="004B0309">
      <w:pPr>
        <w:pStyle w:val="a5"/>
        <w:framePr w:w="9693" w:h="3631" w:hRule="exact" w:hSpace="181" w:wrap="around" w:x="1530" w:y="-248"/>
        <w:rPr>
          <w:sz w:val="32"/>
          <w:szCs w:val="32"/>
        </w:rPr>
      </w:pPr>
      <w:r w:rsidRPr="0023641E">
        <w:rPr>
          <w:sz w:val="32"/>
          <w:szCs w:val="32"/>
        </w:rPr>
        <w:t xml:space="preserve">АЛЬМЕНЕВСКОГО </w:t>
      </w:r>
      <w:r w:rsidR="002D568B" w:rsidRPr="0023641E">
        <w:rPr>
          <w:sz w:val="32"/>
          <w:szCs w:val="32"/>
        </w:rPr>
        <w:t xml:space="preserve">МУНИЦИПАЛЬНОГО ОКРУГА </w:t>
      </w:r>
    </w:p>
    <w:p w:rsidR="00FC2C3C" w:rsidRDefault="002D568B" w:rsidP="00716FA6">
      <w:pPr>
        <w:pStyle w:val="a5"/>
        <w:framePr w:w="9693" w:h="3631" w:hRule="exact" w:hSpace="181" w:wrap="around" w:x="1530" w:y="-248"/>
        <w:spacing w:line="360" w:lineRule="auto"/>
        <w:rPr>
          <w:sz w:val="32"/>
          <w:szCs w:val="32"/>
        </w:rPr>
      </w:pPr>
      <w:r w:rsidRPr="0023641E">
        <w:rPr>
          <w:sz w:val="32"/>
          <w:szCs w:val="32"/>
        </w:rPr>
        <w:t>КУРГАНСКОЙ ОБЛАСТИ</w:t>
      </w:r>
    </w:p>
    <w:p w:rsidR="00083212" w:rsidRDefault="00083212" w:rsidP="00055286">
      <w:pPr>
        <w:spacing w:after="0" w:line="240" w:lineRule="auto"/>
        <w:jc w:val="center"/>
        <w:rPr>
          <w:rFonts w:ascii="Times New Roman" w:hAnsi="Times New Roman" w:cs="Times New Roman"/>
          <w:b/>
          <w:sz w:val="36"/>
          <w:szCs w:val="36"/>
          <w:lang w:eastAsia="ru-RU"/>
        </w:rPr>
      </w:pPr>
    </w:p>
    <w:p w:rsidR="00A35DA1" w:rsidRPr="00A35DA1" w:rsidRDefault="00A35DA1" w:rsidP="00055286">
      <w:pPr>
        <w:spacing w:after="0" w:line="240" w:lineRule="auto"/>
        <w:jc w:val="center"/>
        <w:rPr>
          <w:rFonts w:ascii="Times New Roman" w:hAnsi="Times New Roman" w:cs="Times New Roman"/>
          <w:b/>
          <w:sz w:val="36"/>
          <w:szCs w:val="36"/>
          <w:lang w:eastAsia="ru-RU"/>
        </w:rPr>
      </w:pPr>
      <w:r w:rsidRPr="00A35DA1">
        <w:rPr>
          <w:rFonts w:ascii="Times New Roman" w:hAnsi="Times New Roman" w:cs="Times New Roman"/>
          <w:b/>
          <w:sz w:val="36"/>
          <w:szCs w:val="36"/>
          <w:lang w:eastAsia="ru-RU"/>
        </w:rPr>
        <w:t>ПОСТАНОВЛЕНИЕ</w:t>
      </w:r>
    </w:p>
    <w:p w:rsidR="00C56BD5" w:rsidRDefault="00A35DA1">
      <w:r>
        <w:t xml:space="preserve">    </w:t>
      </w:r>
    </w:p>
    <w:p w:rsidR="00F721FC" w:rsidRPr="00055286" w:rsidRDefault="00576DC2" w:rsidP="00F721FC">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25</w:t>
      </w:r>
      <w:r w:rsidR="00F721FC" w:rsidRPr="00055286">
        <w:rPr>
          <w:rFonts w:ascii="Times New Roman" w:hAnsi="Times New Roman" w:cs="Times New Roman"/>
          <w:sz w:val="24"/>
          <w:szCs w:val="24"/>
          <w:u w:val="single"/>
        </w:rPr>
        <w:t xml:space="preserve"> </w:t>
      </w:r>
      <w:r w:rsidR="002D568B" w:rsidRPr="00055286">
        <w:rPr>
          <w:rFonts w:ascii="Times New Roman" w:hAnsi="Times New Roman" w:cs="Times New Roman"/>
          <w:sz w:val="24"/>
          <w:szCs w:val="24"/>
          <w:u w:val="single"/>
        </w:rPr>
        <w:t>декаб</w:t>
      </w:r>
      <w:r w:rsidR="001D2E7C" w:rsidRPr="00055286">
        <w:rPr>
          <w:rFonts w:ascii="Times New Roman" w:hAnsi="Times New Roman" w:cs="Times New Roman"/>
          <w:sz w:val="24"/>
          <w:szCs w:val="24"/>
          <w:u w:val="single"/>
        </w:rPr>
        <w:t>ря 202</w:t>
      </w:r>
      <w:r w:rsidR="00066C49">
        <w:rPr>
          <w:rFonts w:ascii="Times New Roman" w:hAnsi="Times New Roman" w:cs="Times New Roman"/>
          <w:sz w:val="24"/>
          <w:szCs w:val="24"/>
          <w:u w:val="single"/>
        </w:rPr>
        <w:t>4</w:t>
      </w:r>
      <w:r w:rsidR="00384589" w:rsidRPr="00055286">
        <w:rPr>
          <w:rFonts w:ascii="Times New Roman" w:hAnsi="Times New Roman" w:cs="Times New Roman"/>
          <w:sz w:val="24"/>
          <w:szCs w:val="24"/>
          <w:u w:val="single"/>
        </w:rPr>
        <w:t xml:space="preserve"> </w:t>
      </w:r>
      <w:r w:rsidR="001D2E7C" w:rsidRPr="00055286">
        <w:rPr>
          <w:rFonts w:ascii="Times New Roman" w:hAnsi="Times New Roman" w:cs="Times New Roman"/>
          <w:sz w:val="24"/>
          <w:szCs w:val="24"/>
          <w:u w:val="single"/>
        </w:rPr>
        <w:t>года</w:t>
      </w:r>
      <w:r w:rsidR="004E2CE4" w:rsidRPr="00055286">
        <w:rPr>
          <w:rFonts w:ascii="Times New Roman" w:hAnsi="Times New Roman" w:cs="Times New Roman"/>
          <w:sz w:val="24"/>
          <w:szCs w:val="24"/>
          <w:u w:val="single"/>
        </w:rPr>
        <w:t xml:space="preserve"> </w:t>
      </w:r>
      <w:r w:rsidR="004E2CE4" w:rsidRPr="00055286">
        <w:rPr>
          <w:rFonts w:ascii="Times New Roman" w:hAnsi="Times New Roman" w:cs="Times New Roman"/>
          <w:sz w:val="24"/>
          <w:szCs w:val="24"/>
        </w:rPr>
        <w:t>№</w:t>
      </w:r>
      <w:r>
        <w:rPr>
          <w:rFonts w:ascii="Times New Roman" w:hAnsi="Times New Roman" w:cs="Times New Roman"/>
          <w:sz w:val="24"/>
          <w:szCs w:val="24"/>
        </w:rPr>
        <w:t xml:space="preserve"> </w:t>
      </w:r>
      <w:r w:rsidRPr="00576DC2">
        <w:rPr>
          <w:rFonts w:ascii="Times New Roman" w:hAnsi="Times New Roman" w:cs="Times New Roman"/>
          <w:sz w:val="24"/>
          <w:szCs w:val="24"/>
          <w:u w:val="single"/>
        </w:rPr>
        <w:t>123</w:t>
      </w:r>
    </w:p>
    <w:p w:rsidR="00F721FC" w:rsidRDefault="00F721FC" w:rsidP="00F721FC">
      <w:pPr>
        <w:spacing w:after="0" w:line="240" w:lineRule="auto"/>
        <w:rPr>
          <w:rFonts w:ascii="Times New Roman" w:hAnsi="Times New Roman" w:cs="Times New Roman"/>
          <w:sz w:val="24"/>
          <w:szCs w:val="24"/>
        </w:rPr>
      </w:pPr>
      <w:r w:rsidRPr="00055286">
        <w:rPr>
          <w:rFonts w:ascii="Times New Roman" w:hAnsi="Times New Roman" w:cs="Times New Roman"/>
          <w:sz w:val="24"/>
          <w:szCs w:val="24"/>
        </w:rPr>
        <w:t xml:space="preserve">           </w:t>
      </w:r>
      <w:proofErr w:type="spellStart"/>
      <w:r w:rsidRPr="00055286">
        <w:rPr>
          <w:rFonts w:ascii="Times New Roman" w:hAnsi="Times New Roman" w:cs="Times New Roman"/>
          <w:sz w:val="24"/>
          <w:szCs w:val="24"/>
        </w:rPr>
        <w:t>с.Альменево</w:t>
      </w:r>
      <w:proofErr w:type="spellEnd"/>
    </w:p>
    <w:p w:rsidR="00083212" w:rsidRPr="00055286" w:rsidRDefault="00083212" w:rsidP="00F721FC">
      <w:pPr>
        <w:spacing w:after="0" w:line="240" w:lineRule="auto"/>
        <w:rPr>
          <w:rFonts w:ascii="Times New Roman" w:hAnsi="Times New Roman" w:cs="Times New Roman"/>
          <w:sz w:val="24"/>
          <w:szCs w:val="24"/>
        </w:rPr>
      </w:pPr>
    </w:p>
    <w:p w:rsidR="00F721FC" w:rsidRPr="00E848CD" w:rsidRDefault="00F721FC" w:rsidP="00F721FC">
      <w:pPr>
        <w:spacing w:after="0" w:line="240" w:lineRule="auto"/>
        <w:rPr>
          <w:rFonts w:ascii="Times New Roman" w:hAnsi="Times New Roman" w:cs="Times New Roman"/>
        </w:rPr>
      </w:pPr>
    </w:p>
    <w:p w:rsidR="00A35F0C" w:rsidRDefault="00D3663B" w:rsidP="00083212">
      <w:pPr>
        <w:spacing w:after="0" w:line="240" w:lineRule="auto"/>
        <w:jc w:val="center"/>
        <w:rPr>
          <w:rFonts w:ascii="Times New Roman" w:hAnsi="Times New Roman" w:cs="Times New Roman"/>
          <w:b/>
          <w:sz w:val="24"/>
          <w:szCs w:val="24"/>
        </w:rPr>
      </w:pPr>
      <w:r w:rsidRPr="00055286">
        <w:rPr>
          <w:rFonts w:ascii="Times New Roman" w:hAnsi="Times New Roman" w:cs="Times New Roman"/>
          <w:b/>
          <w:sz w:val="24"/>
          <w:szCs w:val="24"/>
        </w:rPr>
        <w:t xml:space="preserve">О внесении изменений в </w:t>
      </w:r>
      <w:r w:rsidR="00826F13" w:rsidRPr="00055286">
        <w:rPr>
          <w:rFonts w:ascii="Times New Roman" w:hAnsi="Times New Roman" w:cs="Times New Roman"/>
          <w:b/>
          <w:sz w:val="24"/>
          <w:szCs w:val="24"/>
        </w:rPr>
        <w:t>п</w:t>
      </w:r>
      <w:r w:rsidRPr="00055286">
        <w:rPr>
          <w:rFonts w:ascii="Times New Roman" w:hAnsi="Times New Roman" w:cs="Times New Roman"/>
          <w:b/>
          <w:sz w:val="24"/>
          <w:szCs w:val="24"/>
        </w:rPr>
        <w:t>остановление Администрации</w:t>
      </w:r>
      <w:r w:rsidR="0000602B" w:rsidRPr="00055286">
        <w:rPr>
          <w:rFonts w:ascii="Times New Roman" w:hAnsi="Times New Roman" w:cs="Times New Roman"/>
          <w:b/>
          <w:sz w:val="24"/>
          <w:szCs w:val="24"/>
        </w:rPr>
        <w:t xml:space="preserve"> </w:t>
      </w:r>
      <w:r w:rsidRPr="00055286">
        <w:rPr>
          <w:rFonts w:ascii="Times New Roman" w:hAnsi="Times New Roman" w:cs="Times New Roman"/>
          <w:b/>
          <w:sz w:val="24"/>
          <w:szCs w:val="24"/>
        </w:rPr>
        <w:t>Альменевского муниципального округа Курганской области</w:t>
      </w:r>
      <w:r w:rsidR="0000602B" w:rsidRPr="00055286">
        <w:rPr>
          <w:rFonts w:ascii="Times New Roman" w:hAnsi="Times New Roman" w:cs="Times New Roman"/>
          <w:b/>
          <w:sz w:val="24"/>
          <w:szCs w:val="24"/>
        </w:rPr>
        <w:t xml:space="preserve"> </w:t>
      </w:r>
      <w:r w:rsidRPr="00055286">
        <w:rPr>
          <w:rFonts w:ascii="Times New Roman" w:hAnsi="Times New Roman" w:cs="Times New Roman"/>
          <w:b/>
          <w:sz w:val="24"/>
          <w:szCs w:val="24"/>
        </w:rPr>
        <w:t xml:space="preserve">от </w:t>
      </w:r>
      <w:r w:rsidR="00A808FC" w:rsidRPr="00055286">
        <w:rPr>
          <w:rFonts w:ascii="Times New Roman" w:hAnsi="Times New Roman" w:cs="Times New Roman"/>
          <w:b/>
          <w:sz w:val="24"/>
          <w:szCs w:val="24"/>
        </w:rPr>
        <w:t>23</w:t>
      </w:r>
      <w:r w:rsidRPr="00055286">
        <w:rPr>
          <w:rFonts w:ascii="Times New Roman" w:hAnsi="Times New Roman" w:cs="Times New Roman"/>
          <w:b/>
          <w:sz w:val="24"/>
          <w:szCs w:val="24"/>
        </w:rPr>
        <w:t xml:space="preserve"> декабря 2021 года</w:t>
      </w:r>
    </w:p>
    <w:p w:rsidR="005B30BF" w:rsidRPr="00055286" w:rsidRDefault="00D3663B" w:rsidP="00083212">
      <w:pPr>
        <w:spacing w:after="0" w:line="240" w:lineRule="auto"/>
        <w:jc w:val="center"/>
        <w:rPr>
          <w:rFonts w:ascii="Times New Roman" w:hAnsi="Times New Roman" w:cs="Times New Roman"/>
          <w:sz w:val="24"/>
          <w:szCs w:val="24"/>
        </w:rPr>
      </w:pPr>
      <w:r w:rsidRPr="00055286">
        <w:rPr>
          <w:rFonts w:ascii="Times New Roman" w:hAnsi="Times New Roman" w:cs="Times New Roman"/>
          <w:b/>
          <w:sz w:val="24"/>
          <w:szCs w:val="24"/>
        </w:rPr>
        <w:t xml:space="preserve"> № 12 «</w:t>
      </w:r>
      <w:r w:rsidR="00C56BD5" w:rsidRPr="00055286">
        <w:rPr>
          <w:rFonts w:ascii="Times New Roman" w:hAnsi="Times New Roman" w:cs="Times New Roman"/>
          <w:b/>
          <w:sz w:val="24"/>
          <w:szCs w:val="24"/>
        </w:rPr>
        <w:t>Об утверждении Перечня</w:t>
      </w:r>
      <w:r w:rsidR="0000602B" w:rsidRPr="00055286">
        <w:rPr>
          <w:rFonts w:ascii="Times New Roman" w:hAnsi="Times New Roman" w:cs="Times New Roman"/>
          <w:b/>
          <w:sz w:val="24"/>
          <w:szCs w:val="24"/>
        </w:rPr>
        <w:t xml:space="preserve"> </w:t>
      </w:r>
      <w:r w:rsidR="00C56BD5" w:rsidRPr="00055286">
        <w:rPr>
          <w:rFonts w:ascii="Times New Roman" w:hAnsi="Times New Roman" w:cs="Times New Roman"/>
          <w:b/>
          <w:sz w:val="24"/>
          <w:szCs w:val="24"/>
        </w:rPr>
        <w:t>главных администраторов</w:t>
      </w:r>
      <w:r w:rsidR="005B30BF" w:rsidRPr="00055286">
        <w:rPr>
          <w:rFonts w:ascii="Times New Roman" w:hAnsi="Times New Roman" w:cs="Times New Roman"/>
          <w:b/>
          <w:sz w:val="24"/>
          <w:szCs w:val="24"/>
        </w:rPr>
        <w:t xml:space="preserve"> </w:t>
      </w:r>
      <w:r w:rsidR="00C56BD5" w:rsidRPr="00055286">
        <w:rPr>
          <w:rFonts w:ascii="Times New Roman" w:hAnsi="Times New Roman" w:cs="Times New Roman"/>
          <w:b/>
          <w:sz w:val="24"/>
          <w:szCs w:val="24"/>
        </w:rPr>
        <w:t>доходов бюджета</w:t>
      </w:r>
      <w:r w:rsidR="0000602B" w:rsidRPr="00055286">
        <w:rPr>
          <w:rFonts w:ascii="Times New Roman" w:hAnsi="Times New Roman" w:cs="Times New Roman"/>
          <w:b/>
          <w:sz w:val="24"/>
          <w:szCs w:val="24"/>
        </w:rPr>
        <w:t xml:space="preserve"> </w:t>
      </w:r>
      <w:r w:rsidR="00E46BF7" w:rsidRPr="00055286">
        <w:rPr>
          <w:rFonts w:ascii="Times New Roman" w:hAnsi="Times New Roman" w:cs="Times New Roman"/>
          <w:b/>
          <w:sz w:val="24"/>
          <w:szCs w:val="24"/>
        </w:rPr>
        <w:t xml:space="preserve">Альменевского </w:t>
      </w:r>
      <w:r w:rsidR="00C56BD5" w:rsidRPr="00055286">
        <w:rPr>
          <w:rFonts w:ascii="Times New Roman" w:hAnsi="Times New Roman" w:cs="Times New Roman"/>
          <w:b/>
          <w:sz w:val="24"/>
          <w:szCs w:val="24"/>
        </w:rPr>
        <w:t>муниципального округа</w:t>
      </w:r>
      <w:r w:rsidR="0000602B" w:rsidRPr="00055286">
        <w:rPr>
          <w:rFonts w:ascii="Times New Roman" w:hAnsi="Times New Roman" w:cs="Times New Roman"/>
          <w:b/>
          <w:sz w:val="24"/>
          <w:szCs w:val="24"/>
        </w:rPr>
        <w:t xml:space="preserve"> </w:t>
      </w:r>
      <w:r w:rsidR="005B30BF" w:rsidRPr="00055286">
        <w:rPr>
          <w:rFonts w:ascii="Times New Roman" w:hAnsi="Times New Roman" w:cs="Times New Roman"/>
          <w:b/>
          <w:sz w:val="24"/>
          <w:szCs w:val="24"/>
        </w:rPr>
        <w:t>Курганской области</w:t>
      </w:r>
      <w:r w:rsidRPr="00055286">
        <w:rPr>
          <w:rFonts w:ascii="Times New Roman" w:hAnsi="Times New Roman" w:cs="Times New Roman"/>
          <w:b/>
          <w:sz w:val="24"/>
          <w:szCs w:val="24"/>
        </w:rPr>
        <w:t>»</w:t>
      </w:r>
    </w:p>
    <w:p w:rsidR="007C57BC" w:rsidRPr="00E848CD" w:rsidRDefault="007C57BC" w:rsidP="00083212">
      <w:pPr>
        <w:spacing w:after="0" w:line="240" w:lineRule="auto"/>
        <w:jc w:val="center"/>
        <w:rPr>
          <w:rFonts w:ascii="Times New Roman" w:hAnsi="Times New Roman" w:cs="Times New Roman"/>
        </w:rPr>
      </w:pPr>
    </w:p>
    <w:p w:rsidR="00083212" w:rsidRDefault="007C57BC" w:rsidP="00083212">
      <w:pPr>
        <w:spacing w:after="0" w:line="240" w:lineRule="auto"/>
        <w:jc w:val="both"/>
        <w:rPr>
          <w:rFonts w:ascii="Times New Roman" w:hAnsi="Times New Roman" w:cs="Times New Roman"/>
          <w:sz w:val="24"/>
          <w:szCs w:val="24"/>
        </w:rPr>
      </w:pPr>
      <w:r w:rsidRPr="00E848CD">
        <w:rPr>
          <w:rFonts w:ascii="Times New Roman" w:hAnsi="Times New Roman" w:cs="Times New Roman"/>
        </w:rPr>
        <w:t xml:space="preserve">      </w:t>
      </w:r>
      <w:r w:rsidR="007000F4" w:rsidRPr="00E848CD">
        <w:rPr>
          <w:rFonts w:ascii="Times New Roman" w:hAnsi="Times New Roman" w:cs="Times New Roman"/>
        </w:rPr>
        <w:t xml:space="preserve">  </w:t>
      </w:r>
      <w:r w:rsidR="00083212">
        <w:rPr>
          <w:rFonts w:ascii="Times New Roman" w:hAnsi="Times New Roman" w:cs="Times New Roman"/>
        </w:rPr>
        <w:t xml:space="preserve"> </w:t>
      </w:r>
      <w:r w:rsidRPr="00055286">
        <w:rPr>
          <w:rFonts w:ascii="Times New Roman" w:hAnsi="Times New Roman" w:cs="Times New Roman"/>
          <w:sz w:val="24"/>
          <w:szCs w:val="24"/>
        </w:rPr>
        <w:t xml:space="preserve">В </w:t>
      </w:r>
      <w:r w:rsidR="00975B50" w:rsidRPr="00055286">
        <w:rPr>
          <w:rFonts w:ascii="Times New Roman" w:hAnsi="Times New Roman" w:cs="Times New Roman"/>
          <w:sz w:val="24"/>
          <w:szCs w:val="24"/>
        </w:rPr>
        <w:t>целях актуализации Перечня главных администраторов доходов бюджета Альменевского муниципал</w:t>
      </w:r>
      <w:r w:rsidR="005B14DE" w:rsidRPr="00055286">
        <w:rPr>
          <w:rFonts w:ascii="Times New Roman" w:hAnsi="Times New Roman" w:cs="Times New Roman"/>
          <w:sz w:val="24"/>
          <w:szCs w:val="24"/>
        </w:rPr>
        <w:t xml:space="preserve">ьного округа Курганской области, в </w:t>
      </w:r>
      <w:r w:rsidRPr="00055286">
        <w:rPr>
          <w:rFonts w:ascii="Times New Roman" w:hAnsi="Times New Roman" w:cs="Times New Roman"/>
          <w:sz w:val="24"/>
          <w:szCs w:val="24"/>
        </w:rPr>
        <w:t>соответствии с пунктом 3</w:t>
      </w:r>
      <w:r w:rsidRPr="00055286">
        <w:rPr>
          <w:rFonts w:ascii="Times New Roman" w:hAnsi="Times New Roman" w:cs="Times New Roman"/>
          <w:sz w:val="24"/>
          <w:szCs w:val="24"/>
          <w:vertAlign w:val="superscript"/>
        </w:rPr>
        <w:t>2</w:t>
      </w:r>
      <w:r w:rsidRPr="00055286">
        <w:rPr>
          <w:rFonts w:ascii="Times New Roman" w:hAnsi="Times New Roman" w:cs="Times New Roman"/>
          <w:sz w:val="24"/>
          <w:szCs w:val="24"/>
        </w:rPr>
        <w:t xml:space="preserve"> статьи 160</w:t>
      </w:r>
      <w:r w:rsidRPr="00055286">
        <w:rPr>
          <w:rFonts w:ascii="Times New Roman" w:hAnsi="Times New Roman" w:cs="Times New Roman"/>
          <w:sz w:val="24"/>
          <w:szCs w:val="24"/>
          <w:vertAlign w:val="superscript"/>
        </w:rPr>
        <w:t>1</w:t>
      </w:r>
      <w:r w:rsidRPr="00055286">
        <w:rPr>
          <w:rFonts w:ascii="Times New Roman" w:hAnsi="Times New Roman" w:cs="Times New Roman"/>
          <w:sz w:val="24"/>
          <w:szCs w:val="24"/>
        </w:rPr>
        <w:t xml:space="preserve"> Бюджетно</w:t>
      </w:r>
      <w:r w:rsidR="004E2CE4" w:rsidRPr="00055286">
        <w:rPr>
          <w:rFonts w:ascii="Times New Roman" w:hAnsi="Times New Roman" w:cs="Times New Roman"/>
          <w:sz w:val="24"/>
          <w:szCs w:val="24"/>
        </w:rPr>
        <w:t xml:space="preserve">го кодекса Российской Федерации </w:t>
      </w:r>
      <w:proofErr w:type="gramStart"/>
      <w:r w:rsidRPr="00055286">
        <w:rPr>
          <w:rFonts w:ascii="Times New Roman" w:hAnsi="Times New Roman" w:cs="Times New Roman"/>
          <w:sz w:val="24"/>
          <w:szCs w:val="24"/>
        </w:rPr>
        <w:t xml:space="preserve">Администрация </w:t>
      </w:r>
      <w:r w:rsidR="00700DC4" w:rsidRPr="00055286">
        <w:rPr>
          <w:rFonts w:ascii="Times New Roman" w:hAnsi="Times New Roman" w:cs="Times New Roman"/>
          <w:sz w:val="24"/>
          <w:szCs w:val="24"/>
        </w:rPr>
        <w:t xml:space="preserve"> </w:t>
      </w:r>
      <w:r w:rsidRPr="00055286">
        <w:rPr>
          <w:rFonts w:ascii="Times New Roman" w:hAnsi="Times New Roman" w:cs="Times New Roman"/>
          <w:sz w:val="24"/>
          <w:szCs w:val="24"/>
        </w:rPr>
        <w:t>Альменевского</w:t>
      </w:r>
      <w:proofErr w:type="gramEnd"/>
      <w:r w:rsidR="00384589" w:rsidRPr="00055286">
        <w:rPr>
          <w:rFonts w:ascii="Times New Roman" w:hAnsi="Times New Roman" w:cs="Times New Roman"/>
          <w:sz w:val="24"/>
          <w:szCs w:val="24"/>
        </w:rPr>
        <w:t xml:space="preserve"> </w:t>
      </w:r>
      <w:r w:rsidR="002D568B" w:rsidRPr="00055286">
        <w:rPr>
          <w:rFonts w:ascii="Times New Roman" w:hAnsi="Times New Roman" w:cs="Times New Roman"/>
          <w:sz w:val="24"/>
          <w:szCs w:val="24"/>
        </w:rPr>
        <w:t>муниципального округа</w:t>
      </w:r>
      <w:r w:rsidRPr="00055286">
        <w:rPr>
          <w:rFonts w:ascii="Times New Roman" w:hAnsi="Times New Roman" w:cs="Times New Roman"/>
          <w:sz w:val="24"/>
          <w:szCs w:val="24"/>
        </w:rPr>
        <w:t xml:space="preserve"> </w:t>
      </w:r>
      <w:r w:rsidR="00AD4860" w:rsidRPr="00055286">
        <w:rPr>
          <w:rFonts w:ascii="Times New Roman" w:hAnsi="Times New Roman" w:cs="Times New Roman"/>
          <w:sz w:val="24"/>
          <w:szCs w:val="24"/>
        </w:rPr>
        <w:t xml:space="preserve">Курганской области </w:t>
      </w:r>
    </w:p>
    <w:p w:rsidR="00083212" w:rsidRDefault="00552606" w:rsidP="00083212">
      <w:pPr>
        <w:spacing w:after="0" w:line="240" w:lineRule="auto"/>
        <w:jc w:val="both"/>
        <w:rPr>
          <w:rFonts w:ascii="Times New Roman" w:hAnsi="Times New Roman" w:cs="Times New Roman"/>
          <w:b/>
          <w:sz w:val="24"/>
          <w:szCs w:val="24"/>
        </w:rPr>
      </w:pPr>
      <w:r w:rsidRPr="00055286">
        <w:rPr>
          <w:rFonts w:ascii="Times New Roman" w:hAnsi="Times New Roman" w:cs="Times New Roman"/>
          <w:sz w:val="24"/>
          <w:szCs w:val="24"/>
        </w:rPr>
        <w:t xml:space="preserve">     </w:t>
      </w:r>
      <w:r w:rsidR="00BA0EFA" w:rsidRPr="00055286">
        <w:rPr>
          <w:rFonts w:ascii="Times New Roman" w:hAnsi="Times New Roman" w:cs="Times New Roman"/>
          <w:b/>
          <w:sz w:val="24"/>
          <w:szCs w:val="24"/>
        </w:rPr>
        <w:t xml:space="preserve"> </w:t>
      </w:r>
      <w:r w:rsidR="00083212">
        <w:rPr>
          <w:rFonts w:ascii="Times New Roman" w:hAnsi="Times New Roman" w:cs="Times New Roman"/>
          <w:b/>
          <w:sz w:val="24"/>
          <w:szCs w:val="24"/>
        </w:rPr>
        <w:t xml:space="preserve"> </w:t>
      </w:r>
      <w:r w:rsidR="007C57BC" w:rsidRPr="00055286">
        <w:rPr>
          <w:rFonts w:ascii="Times New Roman" w:hAnsi="Times New Roman" w:cs="Times New Roman"/>
          <w:b/>
          <w:sz w:val="24"/>
          <w:szCs w:val="24"/>
        </w:rPr>
        <w:t>ПОСТАНОВЛЯЕТ:</w:t>
      </w:r>
    </w:p>
    <w:p w:rsidR="00A808FC" w:rsidRPr="00055286" w:rsidRDefault="004F4174" w:rsidP="00083212">
      <w:pPr>
        <w:spacing w:after="0" w:line="240" w:lineRule="auto"/>
        <w:jc w:val="both"/>
        <w:rPr>
          <w:rFonts w:ascii="Times New Roman" w:hAnsi="Times New Roman" w:cs="Times New Roman"/>
          <w:sz w:val="24"/>
          <w:szCs w:val="24"/>
        </w:rPr>
      </w:pPr>
      <w:r w:rsidRPr="00055286">
        <w:rPr>
          <w:rFonts w:ascii="Times New Roman" w:hAnsi="Times New Roman" w:cs="Times New Roman"/>
          <w:sz w:val="24"/>
          <w:szCs w:val="24"/>
        </w:rPr>
        <w:t xml:space="preserve">     </w:t>
      </w:r>
      <w:r w:rsidR="00083212">
        <w:rPr>
          <w:rFonts w:ascii="Times New Roman" w:hAnsi="Times New Roman" w:cs="Times New Roman"/>
          <w:sz w:val="24"/>
          <w:szCs w:val="24"/>
        </w:rPr>
        <w:t xml:space="preserve">  </w:t>
      </w:r>
      <w:r w:rsidRPr="00055286">
        <w:rPr>
          <w:rFonts w:ascii="Times New Roman" w:hAnsi="Times New Roman" w:cs="Times New Roman"/>
          <w:sz w:val="24"/>
          <w:szCs w:val="24"/>
        </w:rPr>
        <w:t>1.</w:t>
      </w:r>
      <w:r w:rsidR="00826F13" w:rsidRPr="00055286">
        <w:rPr>
          <w:rFonts w:ascii="Times New Roman" w:hAnsi="Times New Roman" w:cs="Times New Roman"/>
          <w:sz w:val="24"/>
          <w:szCs w:val="24"/>
        </w:rPr>
        <w:t xml:space="preserve"> </w:t>
      </w:r>
      <w:r w:rsidR="00A808FC" w:rsidRPr="00055286">
        <w:rPr>
          <w:rFonts w:ascii="Times New Roman" w:hAnsi="Times New Roman" w:cs="Times New Roman"/>
          <w:sz w:val="24"/>
          <w:szCs w:val="24"/>
        </w:rPr>
        <w:t xml:space="preserve">Внести в </w:t>
      </w:r>
      <w:r w:rsidR="00826F13" w:rsidRPr="00055286">
        <w:rPr>
          <w:rFonts w:ascii="Times New Roman" w:hAnsi="Times New Roman" w:cs="Times New Roman"/>
          <w:sz w:val="24"/>
          <w:szCs w:val="24"/>
        </w:rPr>
        <w:t>п</w:t>
      </w:r>
      <w:r w:rsidR="00A808FC" w:rsidRPr="00055286">
        <w:rPr>
          <w:rFonts w:ascii="Times New Roman" w:hAnsi="Times New Roman" w:cs="Times New Roman"/>
          <w:sz w:val="24"/>
          <w:szCs w:val="24"/>
        </w:rPr>
        <w:t xml:space="preserve">остановление Администрации Альменевского муниципального округа Курганской области от 23 декабря 2021 года № 12 «Об утверждении </w:t>
      </w:r>
      <w:proofErr w:type="gramStart"/>
      <w:r w:rsidR="00A808FC" w:rsidRPr="00055286">
        <w:rPr>
          <w:rFonts w:ascii="Times New Roman" w:hAnsi="Times New Roman" w:cs="Times New Roman"/>
          <w:sz w:val="24"/>
          <w:szCs w:val="24"/>
        </w:rPr>
        <w:t>Перечня  главных</w:t>
      </w:r>
      <w:proofErr w:type="gramEnd"/>
      <w:r w:rsidR="00A808FC" w:rsidRPr="00055286">
        <w:rPr>
          <w:rFonts w:ascii="Times New Roman" w:hAnsi="Times New Roman" w:cs="Times New Roman"/>
          <w:sz w:val="24"/>
          <w:szCs w:val="24"/>
        </w:rPr>
        <w:t xml:space="preserve"> администраторов доходов бюджета Альменевского муниципального округа</w:t>
      </w:r>
      <w:r w:rsidR="00E848CD" w:rsidRPr="00055286">
        <w:rPr>
          <w:rFonts w:ascii="Times New Roman" w:hAnsi="Times New Roman" w:cs="Times New Roman"/>
          <w:sz w:val="24"/>
          <w:szCs w:val="24"/>
        </w:rPr>
        <w:t xml:space="preserve"> Курганской области</w:t>
      </w:r>
      <w:r w:rsidR="00A808FC" w:rsidRPr="00055286">
        <w:rPr>
          <w:rFonts w:ascii="Times New Roman" w:hAnsi="Times New Roman" w:cs="Times New Roman"/>
          <w:sz w:val="24"/>
          <w:szCs w:val="24"/>
        </w:rPr>
        <w:t xml:space="preserve">» следующие изменения: </w:t>
      </w:r>
    </w:p>
    <w:p w:rsidR="00552606" w:rsidRDefault="005B14DE" w:rsidP="00083212">
      <w:pPr>
        <w:spacing w:after="0" w:line="240" w:lineRule="auto"/>
        <w:jc w:val="both"/>
        <w:rPr>
          <w:rFonts w:ascii="Times New Roman" w:hAnsi="Times New Roman" w:cs="Times New Roman"/>
          <w:sz w:val="24"/>
          <w:szCs w:val="24"/>
        </w:rPr>
      </w:pPr>
      <w:r w:rsidRPr="00055286">
        <w:rPr>
          <w:rFonts w:ascii="Times New Roman" w:hAnsi="Times New Roman" w:cs="Times New Roman"/>
          <w:sz w:val="24"/>
          <w:szCs w:val="24"/>
        </w:rPr>
        <w:t xml:space="preserve">     </w:t>
      </w:r>
      <w:r w:rsidR="00083212">
        <w:rPr>
          <w:rFonts w:ascii="Times New Roman" w:hAnsi="Times New Roman" w:cs="Times New Roman"/>
          <w:sz w:val="24"/>
          <w:szCs w:val="24"/>
        </w:rPr>
        <w:t xml:space="preserve">  </w:t>
      </w:r>
      <w:r w:rsidRPr="00055286">
        <w:rPr>
          <w:rFonts w:ascii="Times New Roman" w:hAnsi="Times New Roman" w:cs="Times New Roman"/>
          <w:sz w:val="24"/>
          <w:szCs w:val="24"/>
        </w:rPr>
        <w:t xml:space="preserve">1) </w:t>
      </w:r>
      <w:r w:rsidR="00A808FC" w:rsidRPr="00055286">
        <w:rPr>
          <w:rFonts w:ascii="Times New Roman" w:hAnsi="Times New Roman" w:cs="Times New Roman"/>
          <w:sz w:val="24"/>
          <w:szCs w:val="24"/>
        </w:rPr>
        <w:t xml:space="preserve">приложение к </w:t>
      </w:r>
      <w:r w:rsidR="00826F13" w:rsidRPr="00055286">
        <w:rPr>
          <w:rFonts w:ascii="Times New Roman" w:hAnsi="Times New Roman" w:cs="Times New Roman"/>
          <w:sz w:val="24"/>
          <w:szCs w:val="24"/>
        </w:rPr>
        <w:t>п</w:t>
      </w:r>
      <w:r w:rsidR="00A808FC" w:rsidRPr="00055286">
        <w:rPr>
          <w:rFonts w:ascii="Times New Roman" w:hAnsi="Times New Roman" w:cs="Times New Roman"/>
          <w:sz w:val="24"/>
          <w:szCs w:val="24"/>
        </w:rPr>
        <w:t xml:space="preserve">остановлению </w:t>
      </w:r>
      <w:r w:rsidR="004F4174" w:rsidRPr="00055286">
        <w:rPr>
          <w:rFonts w:ascii="Times New Roman" w:hAnsi="Times New Roman" w:cs="Times New Roman"/>
          <w:sz w:val="24"/>
          <w:szCs w:val="24"/>
        </w:rPr>
        <w:t xml:space="preserve">Администрации Альменевского муниципального округа Курганской области от 23 декабря 2021 года № 12 «Об утверждении </w:t>
      </w:r>
      <w:proofErr w:type="gramStart"/>
      <w:r w:rsidR="004F4174" w:rsidRPr="00055286">
        <w:rPr>
          <w:rFonts w:ascii="Times New Roman" w:hAnsi="Times New Roman" w:cs="Times New Roman"/>
          <w:sz w:val="24"/>
          <w:szCs w:val="24"/>
        </w:rPr>
        <w:t>Перечня  главных</w:t>
      </w:r>
      <w:proofErr w:type="gramEnd"/>
      <w:r w:rsidR="004F4174" w:rsidRPr="00055286">
        <w:rPr>
          <w:rFonts w:ascii="Times New Roman" w:hAnsi="Times New Roman" w:cs="Times New Roman"/>
          <w:sz w:val="24"/>
          <w:szCs w:val="24"/>
        </w:rPr>
        <w:t xml:space="preserve"> администраторов доходов бюджета Альменевского муниципального округа</w:t>
      </w:r>
      <w:r w:rsidR="00E848CD" w:rsidRPr="00055286">
        <w:rPr>
          <w:rFonts w:ascii="Times New Roman" w:hAnsi="Times New Roman" w:cs="Times New Roman"/>
          <w:sz w:val="24"/>
          <w:szCs w:val="24"/>
        </w:rPr>
        <w:t xml:space="preserve"> Курганской области</w:t>
      </w:r>
      <w:r w:rsidR="004F4174" w:rsidRPr="00055286">
        <w:rPr>
          <w:rFonts w:ascii="Times New Roman" w:hAnsi="Times New Roman" w:cs="Times New Roman"/>
          <w:sz w:val="24"/>
          <w:szCs w:val="24"/>
        </w:rPr>
        <w:t xml:space="preserve">» </w:t>
      </w:r>
      <w:r w:rsidR="00826F13" w:rsidRPr="00055286">
        <w:rPr>
          <w:rFonts w:ascii="Times New Roman" w:hAnsi="Times New Roman" w:cs="Times New Roman"/>
          <w:sz w:val="24"/>
          <w:szCs w:val="24"/>
        </w:rPr>
        <w:t xml:space="preserve">изложить в редакции  </w:t>
      </w:r>
      <w:r w:rsidR="00A808FC" w:rsidRPr="00055286">
        <w:rPr>
          <w:rFonts w:ascii="Times New Roman" w:hAnsi="Times New Roman" w:cs="Times New Roman"/>
          <w:sz w:val="24"/>
          <w:szCs w:val="24"/>
        </w:rPr>
        <w:t xml:space="preserve">согласно приложению к настоящему  </w:t>
      </w:r>
      <w:r w:rsidR="00826F13" w:rsidRPr="00055286">
        <w:rPr>
          <w:rFonts w:ascii="Times New Roman" w:hAnsi="Times New Roman" w:cs="Times New Roman"/>
          <w:sz w:val="24"/>
          <w:szCs w:val="24"/>
        </w:rPr>
        <w:t>п</w:t>
      </w:r>
      <w:r w:rsidR="00A808FC" w:rsidRPr="00055286">
        <w:rPr>
          <w:rFonts w:ascii="Times New Roman" w:hAnsi="Times New Roman" w:cs="Times New Roman"/>
          <w:sz w:val="24"/>
          <w:szCs w:val="24"/>
        </w:rPr>
        <w:t>остановлению</w:t>
      </w:r>
      <w:r w:rsidR="00C84F8D" w:rsidRPr="00055286">
        <w:rPr>
          <w:rFonts w:ascii="Times New Roman" w:hAnsi="Times New Roman" w:cs="Times New Roman"/>
          <w:sz w:val="24"/>
          <w:szCs w:val="24"/>
        </w:rPr>
        <w:t>.</w:t>
      </w:r>
    </w:p>
    <w:p w:rsidR="00BE3344" w:rsidRDefault="00BE3344" w:rsidP="00083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87569">
        <w:rPr>
          <w:rFonts w:ascii="Times New Roman" w:hAnsi="Times New Roman" w:cs="Times New Roman"/>
          <w:sz w:val="24"/>
          <w:szCs w:val="24"/>
        </w:rPr>
        <w:t>2.</w:t>
      </w:r>
      <w:r w:rsidR="00482279">
        <w:rPr>
          <w:rFonts w:ascii="Times New Roman" w:hAnsi="Times New Roman" w:cs="Times New Roman"/>
          <w:sz w:val="24"/>
          <w:szCs w:val="24"/>
        </w:rPr>
        <w:t xml:space="preserve"> </w:t>
      </w:r>
      <w:r w:rsidRPr="00E87569">
        <w:rPr>
          <w:rFonts w:ascii="Times New Roman" w:hAnsi="Times New Roman" w:cs="Times New Roman"/>
          <w:sz w:val="24"/>
          <w:szCs w:val="24"/>
        </w:rPr>
        <w:t>Постановление Администрации Альменевского муниципального округа Курганской области от 18 декабря 202</w:t>
      </w:r>
      <w:r w:rsidR="007B3F7F" w:rsidRPr="00E87569">
        <w:rPr>
          <w:rFonts w:ascii="Times New Roman" w:hAnsi="Times New Roman" w:cs="Times New Roman"/>
          <w:sz w:val="24"/>
          <w:szCs w:val="24"/>
        </w:rPr>
        <w:t>3</w:t>
      </w:r>
      <w:r w:rsidRPr="00E87569">
        <w:rPr>
          <w:rFonts w:ascii="Times New Roman" w:hAnsi="Times New Roman" w:cs="Times New Roman"/>
          <w:sz w:val="24"/>
          <w:szCs w:val="24"/>
        </w:rPr>
        <w:t xml:space="preserve"> года №113 «О внесении изменений в постановление Администрации Альменевского муниципального округа Курганской области от 23 декабря 2021 года  № 12 «Об утверждении Перечня главных администраторов доходов бюджета Альменевского муниципального округа Курганской области» считать утратившим силу.</w:t>
      </w:r>
    </w:p>
    <w:p w:rsidR="00083212" w:rsidRDefault="00083212" w:rsidP="00083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E3344">
        <w:rPr>
          <w:rFonts w:ascii="Times New Roman" w:hAnsi="Times New Roman" w:cs="Times New Roman"/>
          <w:sz w:val="24"/>
          <w:szCs w:val="24"/>
        </w:rPr>
        <w:t>3</w:t>
      </w:r>
      <w:r>
        <w:rPr>
          <w:rFonts w:ascii="Times New Roman" w:hAnsi="Times New Roman" w:cs="Times New Roman"/>
          <w:sz w:val="24"/>
          <w:szCs w:val="24"/>
        </w:rPr>
        <w:t>. Опубликовать настоящее постановление в порядке, предусмотренном Уставом Альменевского муниципального округа Курганской области.</w:t>
      </w:r>
    </w:p>
    <w:p w:rsidR="005165C7" w:rsidRPr="00055286" w:rsidRDefault="00083212" w:rsidP="000832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65C7" w:rsidRPr="00055286">
        <w:rPr>
          <w:rFonts w:ascii="Times New Roman" w:hAnsi="Times New Roman" w:cs="Times New Roman"/>
          <w:sz w:val="24"/>
          <w:szCs w:val="24"/>
        </w:rPr>
        <w:t xml:space="preserve">    </w:t>
      </w:r>
      <w:r>
        <w:rPr>
          <w:rFonts w:ascii="Times New Roman" w:hAnsi="Times New Roman" w:cs="Times New Roman"/>
          <w:sz w:val="24"/>
          <w:szCs w:val="24"/>
        </w:rPr>
        <w:t xml:space="preserve">  </w:t>
      </w:r>
      <w:r w:rsidR="00BE3344">
        <w:rPr>
          <w:rFonts w:ascii="Times New Roman" w:hAnsi="Times New Roman" w:cs="Times New Roman"/>
          <w:sz w:val="24"/>
          <w:szCs w:val="24"/>
        </w:rPr>
        <w:t>4</w:t>
      </w:r>
      <w:r w:rsidR="005165C7" w:rsidRPr="00055286">
        <w:rPr>
          <w:rFonts w:ascii="Times New Roman" w:hAnsi="Times New Roman" w:cs="Times New Roman"/>
          <w:sz w:val="24"/>
          <w:szCs w:val="24"/>
        </w:rPr>
        <w:t>.</w:t>
      </w:r>
      <w:r w:rsidR="00D60D50" w:rsidRPr="00055286">
        <w:rPr>
          <w:rFonts w:ascii="Times New Roman" w:hAnsi="Times New Roman" w:cs="Times New Roman"/>
          <w:sz w:val="24"/>
          <w:szCs w:val="24"/>
        </w:rPr>
        <w:t xml:space="preserve"> </w:t>
      </w:r>
      <w:r w:rsidR="005165C7" w:rsidRPr="00055286">
        <w:rPr>
          <w:rFonts w:ascii="Times New Roman" w:hAnsi="Times New Roman" w:cs="Times New Roman"/>
          <w:sz w:val="24"/>
          <w:szCs w:val="24"/>
        </w:rPr>
        <w:t>Настоящее постановление вступает в силу после его официального опубликования.</w:t>
      </w:r>
    </w:p>
    <w:p w:rsidR="00980F65" w:rsidRPr="00055286" w:rsidRDefault="00BA0EFA" w:rsidP="00083212">
      <w:pPr>
        <w:spacing w:after="0" w:line="240" w:lineRule="auto"/>
        <w:jc w:val="both"/>
        <w:rPr>
          <w:rFonts w:ascii="Times New Roman" w:hAnsi="Times New Roman" w:cs="Times New Roman"/>
          <w:sz w:val="24"/>
          <w:szCs w:val="24"/>
        </w:rPr>
      </w:pPr>
      <w:r w:rsidRPr="00055286">
        <w:rPr>
          <w:rFonts w:ascii="Times New Roman" w:hAnsi="Times New Roman" w:cs="Times New Roman"/>
          <w:sz w:val="24"/>
          <w:szCs w:val="24"/>
        </w:rPr>
        <w:t xml:space="preserve">     </w:t>
      </w:r>
      <w:r w:rsidR="00083212">
        <w:rPr>
          <w:rFonts w:ascii="Times New Roman" w:hAnsi="Times New Roman" w:cs="Times New Roman"/>
          <w:sz w:val="24"/>
          <w:szCs w:val="24"/>
        </w:rPr>
        <w:t xml:space="preserve">  </w:t>
      </w:r>
      <w:r w:rsidR="00BE3344">
        <w:rPr>
          <w:rFonts w:ascii="Times New Roman" w:hAnsi="Times New Roman" w:cs="Times New Roman"/>
          <w:sz w:val="24"/>
          <w:szCs w:val="24"/>
        </w:rPr>
        <w:t>5</w:t>
      </w:r>
      <w:r w:rsidR="00980F65" w:rsidRPr="00055286">
        <w:rPr>
          <w:rFonts w:ascii="Times New Roman" w:hAnsi="Times New Roman" w:cs="Times New Roman"/>
          <w:sz w:val="24"/>
          <w:szCs w:val="24"/>
        </w:rPr>
        <w:t>.</w:t>
      </w:r>
      <w:r w:rsidR="007D156C" w:rsidRPr="00055286">
        <w:rPr>
          <w:rFonts w:ascii="Times New Roman" w:hAnsi="Times New Roman" w:cs="Times New Roman"/>
          <w:sz w:val="24"/>
          <w:szCs w:val="24"/>
        </w:rPr>
        <w:t xml:space="preserve"> </w:t>
      </w:r>
      <w:r w:rsidR="00980F65" w:rsidRPr="00055286">
        <w:rPr>
          <w:rFonts w:ascii="Times New Roman" w:hAnsi="Times New Roman" w:cs="Times New Roman"/>
          <w:sz w:val="24"/>
          <w:szCs w:val="24"/>
        </w:rPr>
        <w:t xml:space="preserve">Контроль за выполнением настоящего постановления возложить на начальника </w:t>
      </w:r>
      <w:r w:rsidR="002D568B" w:rsidRPr="00055286">
        <w:rPr>
          <w:rFonts w:ascii="Times New Roman" w:hAnsi="Times New Roman" w:cs="Times New Roman"/>
          <w:sz w:val="24"/>
          <w:szCs w:val="24"/>
        </w:rPr>
        <w:t>ф</w:t>
      </w:r>
      <w:r w:rsidR="00980F65" w:rsidRPr="00055286">
        <w:rPr>
          <w:rFonts w:ascii="Times New Roman" w:hAnsi="Times New Roman" w:cs="Times New Roman"/>
          <w:sz w:val="24"/>
          <w:szCs w:val="24"/>
        </w:rPr>
        <w:t xml:space="preserve">инансового отдела Администрации Альменевского </w:t>
      </w:r>
      <w:r w:rsidR="002D568B" w:rsidRPr="00055286">
        <w:rPr>
          <w:rFonts w:ascii="Times New Roman" w:hAnsi="Times New Roman" w:cs="Times New Roman"/>
          <w:sz w:val="24"/>
          <w:szCs w:val="24"/>
        </w:rPr>
        <w:t>муниципального округа Курганской области</w:t>
      </w:r>
      <w:r w:rsidR="007D156C" w:rsidRPr="00055286">
        <w:rPr>
          <w:rFonts w:ascii="Times New Roman" w:hAnsi="Times New Roman" w:cs="Times New Roman"/>
          <w:sz w:val="24"/>
          <w:szCs w:val="24"/>
        </w:rPr>
        <w:t>.</w:t>
      </w:r>
    </w:p>
    <w:p w:rsidR="00C66C14" w:rsidRPr="00055286" w:rsidRDefault="00C66C14" w:rsidP="00083212">
      <w:pPr>
        <w:spacing w:after="0" w:line="240" w:lineRule="auto"/>
        <w:ind w:firstLine="708"/>
        <w:rPr>
          <w:rFonts w:ascii="Times New Roman" w:hAnsi="Times New Roman" w:cs="Times New Roman"/>
          <w:sz w:val="24"/>
          <w:szCs w:val="24"/>
        </w:rPr>
      </w:pPr>
    </w:p>
    <w:p w:rsidR="001F77B6" w:rsidRPr="00055286" w:rsidRDefault="00B92A6E" w:rsidP="00083212">
      <w:pPr>
        <w:spacing w:after="0" w:line="240" w:lineRule="auto"/>
        <w:rPr>
          <w:rFonts w:ascii="Times New Roman" w:hAnsi="Times New Roman" w:cs="Times New Roman"/>
          <w:sz w:val="24"/>
          <w:szCs w:val="24"/>
        </w:rPr>
      </w:pPr>
      <w:r w:rsidRPr="00055286">
        <w:rPr>
          <w:rFonts w:ascii="Times New Roman" w:hAnsi="Times New Roman" w:cs="Times New Roman"/>
          <w:sz w:val="24"/>
          <w:szCs w:val="24"/>
        </w:rPr>
        <w:t>Глав</w:t>
      </w:r>
      <w:r w:rsidR="002D568B" w:rsidRPr="00055286">
        <w:rPr>
          <w:rFonts w:ascii="Times New Roman" w:hAnsi="Times New Roman" w:cs="Times New Roman"/>
          <w:sz w:val="24"/>
          <w:szCs w:val="24"/>
        </w:rPr>
        <w:t>а</w:t>
      </w:r>
      <w:r w:rsidR="001F77B6" w:rsidRPr="00055286">
        <w:rPr>
          <w:rFonts w:ascii="Times New Roman" w:hAnsi="Times New Roman" w:cs="Times New Roman"/>
          <w:sz w:val="24"/>
          <w:szCs w:val="24"/>
        </w:rPr>
        <w:t xml:space="preserve"> Альменевского</w:t>
      </w:r>
    </w:p>
    <w:p w:rsidR="00E743AD" w:rsidRPr="00055286" w:rsidRDefault="002D568B" w:rsidP="00083212">
      <w:pPr>
        <w:spacing w:after="0" w:line="240" w:lineRule="auto"/>
        <w:rPr>
          <w:rFonts w:ascii="Times New Roman" w:hAnsi="Times New Roman" w:cs="Times New Roman"/>
          <w:sz w:val="24"/>
          <w:szCs w:val="24"/>
        </w:rPr>
      </w:pPr>
      <w:r w:rsidRPr="00055286">
        <w:rPr>
          <w:rFonts w:ascii="Times New Roman" w:hAnsi="Times New Roman" w:cs="Times New Roman"/>
          <w:sz w:val="24"/>
          <w:szCs w:val="24"/>
        </w:rPr>
        <w:t xml:space="preserve">муниципального округа Курганской области </w:t>
      </w:r>
      <w:r w:rsidR="00B92A6E" w:rsidRPr="00055286">
        <w:rPr>
          <w:rFonts w:ascii="Times New Roman" w:hAnsi="Times New Roman" w:cs="Times New Roman"/>
          <w:sz w:val="24"/>
          <w:szCs w:val="24"/>
        </w:rPr>
        <w:tab/>
      </w:r>
      <w:r w:rsidR="001F77B6" w:rsidRPr="00055286">
        <w:rPr>
          <w:rFonts w:ascii="Times New Roman" w:hAnsi="Times New Roman" w:cs="Times New Roman"/>
          <w:sz w:val="24"/>
          <w:szCs w:val="24"/>
        </w:rPr>
        <w:tab/>
      </w:r>
      <w:r w:rsidR="00716FA6">
        <w:rPr>
          <w:rFonts w:ascii="Times New Roman" w:hAnsi="Times New Roman" w:cs="Times New Roman"/>
          <w:sz w:val="24"/>
          <w:szCs w:val="24"/>
        </w:rPr>
        <w:tab/>
      </w:r>
      <w:r w:rsidR="00716FA6">
        <w:rPr>
          <w:rFonts w:ascii="Times New Roman" w:hAnsi="Times New Roman" w:cs="Times New Roman"/>
          <w:sz w:val="24"/>
          <w:szCs w:val="24"/>
        </w:rPr>
        <w:tab/>
      </w:r>
      <w:r w:rsidR="001F77B6" w:rsidRPr="00055286">
        <w:rPr>
          <w:rFonts w:ascii="Times New Roman" w:hAnsi="Times New Roman" w:cs="Times New Roman"/>
          <w:sz w:val="24"/>
          <w:szCs w:val="24"/>
        </w:rPr>
        <w:tab/>
      </w:r>
      <w:r w:rsidRPr="00055286">
        <w:rPr>
          <w:rFonts w:ascii="Times New Roman" w:hAnsi="Times New Roman" w:cs="Times New Roman"/>
          <w:sz w:val="24"/>
          <w:szCs w:val="24"/>
        </w:rPr>
        <w:t>А.В.</w:t>
      </w:r>
      <w:r w:rsidR="00DA348A" w:rsidRPr="00055286">
        <w:rPr>
          <w:rFonts w:ascii="Times New Roman" w:hAnsi="Times New Roman" w:cs="Times New Roman"/>
          <w:sz w:val="24"/>
          <w:szCs w:val="24"/>
        </w:rPr>
        <w:t xml:space="preserve"> </w:t>
      </w:r>
      <w:r w:rsidRPr="00055286">
        <w:rPr>
          <w:rFonts w:ascii="Times New Roman" w:hAnsi="Times New Roman" w:cs="Times New Roman"/>
          <w:sz w:val="24"/>
          <w:szCs w:val="24"/>
        </w:rPr>
        <w:t>Снежко</w:t>
      </w:r>
    </w:p>
    <w:p w:rsidR="004B0309" w:rsidRDefault="004B0309" w:rsidP="00083212">
      <w:pPr>
        <w:tabs>
          <w:tab w:val="left" w:pos="684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7D156C" w:rsidRPr="00133225" w:rsidRDefault="004B0309" w:rsidP="00083212">
      <w:pPr>
        <w:tabs>
          <w:tab w:val="left" w:pos="6840"/>
        </w:tabs>
        <w:spacing w:after="0" w:line="240" w:lineRule="auto"/>
        <w:rPr>
          <w:rFonts w:ascii="Times New Roman" w:hAnsi="Times New Roman" w:cs="Times New Roman"/>
          <w:sz w:val="16"/>
          <w:szCs w:val="16"/>
        </w:rPr>
      </w:pPr>
      <w:r>
        <w:rPr>
          <w:rFonts w:ascii="Times New Roman" w:hAnsi="Times New Roman" w:cs="Times New Roman"/>
          <w:sz w:val="20"/>
          <w:szCs w:val="20"/>
        </w:rPr>
        <w:t xml:space="preserve">         </w:t>
      </w:r>
      <w:proofErr w:type="spellStart"/>
      <w:r w:rsidR="007D156C" w:rsidRPr="00133225">
        <w:rPr>
          <w:rFonts w:ascii="Times New Roman" w:hAnsi="Times New Roman" w:cs="Times New Roman"/>
          <w:sz w:val="16"/>
          <w:szCs w:val="16"/>
        </w:rPr>
        <w:t>Исп.Вахитова</w:t>
      </w:r>
      <w:proofErr w:type="spellEnd"/>
      <w:r w:rsidR="007D156C" w:rsidRPr="00133225">
        <w:rPr>
          <w:rFonts w:ascii="Times New Roman" w:hAnsi="Times New Roman" w:cs="Times New Roman"/>
          <w:sz w:val="16"/>
          <w:szCs w:val="16"/>
        </w:rPr>
        <w:t xml:space="preserve"> Н. Г. </w:t>
      </w:r>
    </w:p>
    <w:p w:rsidR="007D156C" w:rsidRDefault="004B0309" w:rsidP="00083212">
      <w:pPr>
        <w:spacing w:after="0" w:line="240" w:lineRule="auto"/>
        <w:rPr>
          <w:rFonts w:ascii="Times New Roman" w:hAnsi="Times New Roman" w:cs="Times New Roman"/>
          <w:sz w:val="16"/>
          <w:szCs w:val="16"/>
        </w:rPr>
      </w:pPr>
      <w:r w:rsidRPr="00133225">
        <w:rPr>
          <w:rFonts w:ascii="Times New Roman" w:hAnsi="Times New Roman" w:cs="Times New Roman"/>
          <w:sz w:val="16"/>
          <w:szCs w:val="16"/>
        </w:rPr>
        <w:t xml:space="preserve">        </w:t>
      </w:r>
      <w:r w:rsidR="00133225">
        <w:rPr>
          <w:rFonts w:ascii="Times New Roman" w:hAnsi="Times New Roman" w:cs="Times New Roman"/>
          <w:sz w:val="16"/>
          <w:szCs w:val="16"/>
        </w:rPr>
        <w:t xml:space="preserve">  </w:t>
      </w:r>
      <w:r w:rsidRPr="00133225">
        <w:rPr>
          <w:rFonts w:ascii="Times New Roman" w:hAnsi="Times New Roman" w:cs="Times New Roman"/>
          <w:sz w:val="16"/>
          <w:szCs w:val="16"/>
        </w:rPr>
        <w:t xml:space="preserve"> </w:t>
      </w:r>
      <w:r w:rsidR="00066BBD" w:rsidRPr="00133225">
        <w:rPr>
          <w:rFonts w:ascii="Times New Roman" w:hAnsi="Times New Roman" w:cs="Times New Roman"/>
          <w:sz w:val="16"/>
          <w:szCs w:val="16"/>
        </w:rPr>
        <w:t>8</w:t>
      </w:r>
      <w:r w:rsidR="007D156C" w:rsidRPr="00133225">
        <w:rPr>
          <w:rFonts w:ascii="Times New Roman" w:hAnsi="Times New Roman" w:cs="Times New Roman"/>
          <w:sz w:val="16"/>
          <w:szCs w:val="16"/>
        </w:rPr>
        <w:t>(35242)9-12-01</w:t>
      </w:r>
    </w:p>
    <w:p w:rsidR="00D04E9C" w:rsidRPr="00D04E9C" w:rsidRDefault="00D04E9C" w:rsidP="00D04E9C">
      <w:pPr>
        <w:tabs>
          <w:tab w:val="left" w:pos="1560"/>
          <w:tab w:val="left" w:pos="2552"/>
        </w:tabs>
        <w:spacing w:after="0" w:line="240" w:lineRule="auto"/>
        <w:ind w:left="5664"/>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lastRenderedPageBreak/>
        <w:t>Приложение к постановлению Администрации Альменевского муниципального округа Курганской области от</w:t>
      </w:r>
      <w:r w:rsidR="00576DC2">
        <w:rPr>
          <w:rFonts w:ascii="Times New Roman" w:eastAsia="Times New Roman" w:hAnsi="Times New Roman" w:cs="Times New Roman"/>
          <w:sz w:val="24"/>
          <w:szCs w:val="24"/>
          <w:lang w:eastAsia="ru-RU"/>
        </w:rPr>
        <w:t xml:space="preserve"> 25.12.</w:t>
      </w:r>
      <w:r w:rsidRPr="00D04E9C">
        <w:rPr>
          <w:rFonts w:ascii="Times New Roman" w:eastAsia="Times New Roman" w:hAnsi="Times New Roman" w:cs="Times New Roman"/>
          <w:sz w:val="24"/>
          <w:szCs w:val="24"/>
          <w:lang w:eastAsia="ru-RU"/>
        </w:rPr>
        <w:t>2024 года №</w:t>
      </w:r>
      <w:r w:rsidR="00576DC2">
        <w:rPr>
          <w:rFonts w:ascii="Times New Roman" w:eastAsia="Times New Roman" w:hAnsi="Times New Roman" w:cs="Times New Roman"/>
          <w:sz w:val="24"/>
          <w:szCs w:val="24"/>
          <w:lang w:eastAsia="ru-RU"/>
        </w:rPr>
        <w:t xml:space="preserve"> 123 </w:t>
      </w:r>
      <w:r w:rsidRPr="00D04E9C">
        <w:rPr>
          <w:rFonts w:ascii="Times New Roman" w:eastAsia="Times New Roman" w:hAnsi="Times New Roman" w:cs="Times New Roman"/>
          <w:sz w:val="24"/>
          <w:szCs w:val="24"/>
          <w:lang w:eastAsia="ru-RU"/>
        </w:rPr>
        <w:t xml:space="preserve">«О внесении изменений в Постановление Администрации Альменевского муниципального округа Курганской области от 23 декабря 2021 года № 12 «Об утверждении Перечня главных Администраторов доходов бюджета Альменевского муниципального округа Курганской области» </w:t>
      </w:r>
    </w:p>
    <w:p w:rsidR="00D04E9C" w:rsidRPr="00D04E9C" w:rsidRDefault="00D04E9C" w:rsidP="00D04E9C">
      <w:pPr>
        <w:tabs>
          <w:tab w:val="left" w:pos="1560"/>
          <w:tab w:val="left" w:pos="2552"/>
        </w:tabs>
        <w:spacing w:after="0" w:line="240" w:lineRule="auto"/>
        <w:ind w:left="5664"/>
        <w:jc w:val="both"/>
        <w:rPr>
          <w:rFonts w:ascii="Times New Roman" w:eastAsia="Times New Roman" w:hAnsi="Times New Roman" w:cs="Times New Roman"/>
          <w:sz w:val="24"/>
          <w:szCs w:val="24"/>
          <w:lang w:eastAsia="ru-RU"/>
        </w:rPr>
      </w:pPr>
    </w:p>
    <w:p w:rsidR="00D04E9C" w:rsidRPr="00D04E9C" w:rsidRDefault="00D04E9C" w:rsidP="00D04E9C">
      <w:pPr>
        <w:tabs>
          <w:tab w:val="left" w:pos="2410"/>
          <w:tab w:val="left" w:pos="2552"/>
          <w:tab w:val="left" w:pos="2835"/>
          <w:tab w:val="left" w:pos="3119"/>
        </w:tabs>
        <w:spacing w:after="0" w:line="240" w:lineRule="auto"/>
        <w:ind w:firstLine="567"/>
        <w:jc w:val="center"/>
        <w:rPr>
          <w:rFonts w:ascii="Times New Roman" w:eastAsia="Times New Roman" w:hAnsi="Times New Roman" w:cs="Times New Roman"/>
          <w:b/>
          <w:bCs/>
          <w:sz w:val="24"/>
          <w:szCs w:val="24"/>
          <w:lang w:eastAsia="ru-RU"/>
        </w:rPr>
      </w:pPr>
      <w:r w:rsidRPr="00D04E9C">
        <w:rPr>
          <w:rFonts w:ascii="Times New Roman" w:eastAsia="Times New Roman" w:hAnsi="Times New Roman" w:cs="Times New Roman"/>
          <w:b/>
          <w:bCs/>
          <w:sz w:val="24"/>
          <w:szCs w:val="24"/>
          <w:lang w:eastAsia="ru-RU"/>
        </w:rPr>
        <w:t xml:space="preserve">Перечень главных администраторов доходов бюджета </w:t>
      </w:r>
    </w:p>
    <w:p w:rsidR="00D04E9C" w:rsidRPr="00D04E9C" w:rsidRDefault="00D04E9C" w:rsidP="00D04E9C">
      <w:pPr>
        <w:tabs>
          <w:tab w:val="left" w:pos="2410"/>
          <w:tab w:val="left" w:pos="2552"/>
          <w:tab w:val="left" w:pos="2835"/>
          <w:tab w:val="left" w:pos="3119"/>
        </w:tabs>
        <w:spacing w:after="0" w:line="240" w:lineRule="auto"/>
        <w:ind w:firstLine="567"/>
        <w:jc w:val="center"/>
        <w:rPr>
          <w:rFonts w:ascii="Times New Roman" w:eastAsia="Times New Roman" w:hAnsi="Times New Roman" w:cs="Times New Roman"/>
          <w:b/>
          <w:bCs/>
          <w:sz w:val="24"/>
          <w:szCs w:val="24"/>
          <w:lang w:eastAsia="ru-RU"/>
        </w:rPr>
      </w:pPr>
      <w:r w:rsidRPr="00D04E9C">
        <w:rPr>
          <w:rFonts w:ascii="Times New Roman" w:eastAsia="Times New Roman" w:hAnsi="Times New Roman" w:cs="Times New Roman"/>
          <w:b/>
          <w:bCs/>
          <w:sz w:val="24"/>
          <w:szCs w:val="24"/>
          <w:lang w:eastAsia="ru-RU"/>
        </w:rPr>
        <w:t>Альменевского муниципального округа Курганской области</w:t>
      </w:r>
    </w:p>
    <w:p w:rsidR="00D04E9C" w:rsidRPr="00D04E9C" w:rsidRDefault="00D04E9C" w:rsidP="00D04E9C">
      <w:pPr>
        <w:tabs>
          <w:tab w:val="left" w:pos="2410"/>
          <w:tab w:val="left" w:pos="2552"/>
          <w:tab w:val="left" w:pos="2835"/>
          <w:tab w:val="left" w:pos="3119"/>
        </w:tabs>
        <w:spacing w:after="0" w:line="240" w:lineRule="auto"/>
        <w:ind w:firstLine="567"/>
        <w:jc w:val="center"/>
        <w:rPr>
          <w:rFonts w:ascii="Times New Roman" w:eastAsia="Times New Roman" w:hAnsi="Times New Roman" w:cs="Times New Roman"/>
          <w:b/>
          <w:bCs/>
          <w:sz w:val="24"/>
          <w:szCs w:val="24"/>
          <w:lang w:eastAsia="ru-RU"/>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2576"/>
        <w:gridCol w:w="6056"/>
      </w:tblGrid>
      <w:tr w:rsidR="00D04E9C" w:rsidRPr="00D04E9C" w:rsidTr="001C55DB">
        <w:trPr>
          <w:trHeight w:val="411"/>
        </w:trPr>
        <w:tc>
          <w:tcPr>
            <w:tcW w:w="1770" w:type="pct"/>
            <w:gridSpan w:val="2"/>
            <w:vAlign w:val="center"/>
          </w:tcPr>
          <w:p w:rsidR="00D04E9C" w:rsidRPr="00D04E9C" w:rsidRDefault="00D04E9C" w:rsidP="00D04E9C">
            <w:pPr>
              <w:spacing w:after="0" w:line="240" w:lineRule="auto"/>
              <w:jc w:val="both"/>
              <w:rPr>
                <w:rFonts w:ascii="Times New Roman" w:eastAsia="Times New Roman" w:hAnsi="Times New Roman" w:cs="Times New Roman"/>
                <w:b/>
                <w:bCs/>
                <w:sz w:val="24"/>
                <w:szCs w:val="24"/>
                <w:lang w:eastAsia="ru-RU"/>
              </w:rPr>
            </w:pPr>
            <w:r w:rsidRPr="00D04E9C">
              <w:rPr>
                <w:rFonts w:ascii="Times New Roman" w:eastAsia="Times New Roman" w:hAnsi="Times New Roman" w:cs="Times New Roman"/>
                <w:b/>
                <w:bCs/>
                <w:sz w:val="24"/>
                <w:szCs w:val="24"/>
                <w:lang w:eastAsia="ru-RU"/>
              </w:rPr>
              <w:t>Код бюджетной классификации</w:t>
            </w:r>
          </w:p>
        </w:tc>
        <w:tc>
          <w:tcPr>
            <w:tcW w:w="3230" w:type="pct"/>
            <w:vMerge w:val="restart"/>
            <w:vAlign w:val="center"/>
          </w:tcPr>
          <w:p w:rsidR="00D04E9C" w:rsidRPr="00D04E9C" w:rsidRDefault="00D04E9C" w:rsidP="00D04E9C">
            <w:pPr>
              <w:keepNext/>
              <w:spacing w:after="0" w:line="240" w:lineRule="auto"/>
              <w:jc w:val="both"/>
              <w:outlineLvl w:val="0"/>
              <w:rPr>
                <w:rFonts w:ascii="Times New Roman" w:eastAsia="Times New Roman" w:hAnsi="Times New Roman" w:cs="Times New Roman"/>
                <w:b/>
                <w:bCs/>
                <w:iCs/>
                <w:sz w:val="24"/>
                <w:szCs w:val="24"/>
                <w:lang w:eastAsia="ru-RU"/>
              </w:rPr>
            </w:pPr>
            <w:r w:rsidRPr="00D04E9C">
              <w:rPr>
                <w:rFonts w:ascii="Times New Roman" w:eastAsia="Times New Roman" w:hAnsi="Times New Roman" w:cs="Times New Roman"/>
                <w:b/>
                <w:bCs/>
                <w:iCs/>
                <w:sz w:val="24"/>
                <w:szCs w:val="24"/>
                <w:lang w:eastAsia="ru-RU"/>
              </w:rPr>
              <w:t xml:space="preserve">Наименование главного администратора </w:t>
            </w:r>
            <w:proofErr w:type="gramStart"/>
            <w:r w:rsidRPr="00D04E9C">
              <w:rPr>
                <w:rFonts w:ascii="Times New Roman" w:eastAsia="Times New Roman" w:hAnsi="Times New Roman" w:cs="Times New Roman"/>
                <w:b/>
                <w:bCs/>
                <w:iCs/>
                <w:sz w:val="24"/>
                <w:szCs w:val="24"/>
                <w:lang w:eastAsia="ru-RU"/>
              </w:rPr>
              <w:t>доходов  бюджета</w:t>
            </w:r>
            <w:proofErr w:type="gramEnd"/>
            <w:r w:rsidRPr="00D04E9C">
              <w:rPr>
                <w:rFonts w:ascii="Times New Roman" w:eastAsia="Times New Roman" w:hAnsi="Times New Roman" w:cs="Times New Roman"/>
                <w:b/>
                <w:bCs/>
                <w:iCs/>
                <w:sz w:val="24"/>
                <w:szCs w:val="24"/>
                <w:lang w:eastAsia="ru-RU"/>
              </w:rPr>
              <w:t xml:space="preserve">, </w:t>
            </w:r>
          </w:p>
          <w:p w:rsidR="00D04E9C" w:rsidRPr="00D04E9C" w:rsidRDefault="00D04E9C" w:rsidP="00D04E9C">
            <w:pPr>
              <w:keepNext/>
              <w:spacing w:after="0" w:line="240" w:lineRule="auto"/>
              <w:jc w:val="both"/>
              <w:outlineLvl w:val="0"/>
              <w:rPr>
                <w:rFonts w:ascii="Times New Roman" w:eastAsia="Times New Roman" w:hAnsi="Times New Roman" w:cs="Times New Roman"/>
                <w:b/>
                <w:bCs/>
                <w:iCs/>
                <w:sz w:val="24"/>
                <w:szCs w:val="24"/>
                <w:lang w:eastAsia="ru-RU"/>
              </w:rPr>
            </w:pPr>
            <w:r w:rsidRPr="00D04E9C">
              <w:rPr>
                <w:rFonts w:ascii="Times New Roman" w:eastAsia="Times New Roman" w:hAnsi="Times New Roman" w:cs="Times New Roman"/>
                <w:b/>
                <w:bCs/>
                <w:iCs/>
                <w:sz w:val="24"/>
                <w:szCs w:val="24"/>
                <w:lang w:eastAsia="ru-RU"/>
              </w:rPr>
              <w:t>наименование кода вида (подвида) доходов</w:t>
            </w:r>
          </w:p>
        </w:tc>
      </w:tr>
      <w:tr w:rsidR="00D04E9C" w:rsidRPr="00D04E9C" w:rsidTr="001C55DB">
        <w:trPr>
          <w:trHeight w:val="411"/>
        </w:trPr>
        <w:tc>
          <w:tcPr>
            <w:tcW w:w="396" w:type="pct"/>
            <w:vAlign w:val="center"/>
          </w:tcPr>
          <w:p w:rsidR="00D04E9C" w:rsidRPr="00D04E9C" w:rsidRDefault="00D04E9C" w:rsidP="00D04E9C">
            <w:pPr>
              <w:spacing w:after="0" w:line="240" w:lineRule="auto"/>
              <w:jc w:val="both"/>
              <w:rPr>
                <w:rFonts w:ascii="Times New Roman" w:eastAsia="Times New Roman" w:hAnsi="Times New Roman" w:cs="Times New Roman"/>
                <w:b/>
                <w:sz w:val="24"/>
                <w:szCs w:val="24"/>
                <w:lang w:eastAsia="ru-RU"/>
              </w:rPr>
            </w:pPr>
            <w:r w:rsidRPr="00D04E9C">
              <w:rPr>
                <w:rFonts w:ascii="Times New Roman" w:eastAsia="Times New Roman" w:hAnsi="Times New Roman" w:cs="Times New Roman"/>
                <w:b/>
                <w:sz w:val="24"/>
                <w:szCs w:val="24"/>
                <w:lang w:eastAsia="ru-RU"/>
              </w:rPr>
              <w:t>главного администратора доходов</w:t>
            </w:r>
          </w:p>
        </w:tc>
        <w:tc>
          <w:tcPr>
            <w:tcW w:w="1374" w:type="pct"/>
            <w:vAlign w:val="center"/>
          </w:tcPr>
          <w:p w:rsidR="00D04E9C" w:rsidRPr="00D04E9C" w:rsidRDefault="00D04E9C" w:rsidP="00D04E9C">
            <w:pPr>
              <w:spacing w:after="0" w:line="240" w:lineRule="auto"/>
              <w:jc w:val="both"/>
              <w:rPr>
                <w:rFonts w:ascii="Times New Roman" w:eastAsia="Times New Roman" w:hAnsi="Times New Roman" w:cs="Times New Roman"/>
                <w:b/>
                <w:bCs/>
                <w:sz w:val="24"/>
                <w:szCs w:val="24"/>
                <w:lang w:eastAsia="ru-RU"/>
              </w:rPr>
            </w:pPr>
            <w:r w:rsidRPr="00D04E9C">
              <w:rPr>
                <w:rFonts w:ascii="Times New Roman" w:eastAsia="Times New Roman" w:hAnsi="Times New Roman" w:cs="Times New Roman"/>
                <w:b/>
                <w:bCs/>
                <w:sz w:val="24"/>
                <w:szCs w:val="24"/>
                <w:lang w:eastAsia="ru-RU"/>
              </w:rPr>
              <w:t>вида (подвида) доходов</w:t>
            </w:r>
          </w:p>
        </w:tc>
        <w:tc>
          <w:tcPr>
            <w:tcW w:w="3230" w:type="pct"/>
            <w:vMerge/>
            <w:vAlign w:val="center"/>
          </w:tcPr>
          <w:p w:rsidR="00D04E9C" w:rsidRPr="00D04E9C" w:rsidRDefault="00D04E9C" w:rsidP="00D04E9C">
            <w:pPr>
              <w:keepNext/>
              <w:spacing w:after="0" w:line="240" w:lineRule="auto"/>
              <w:jc w:val="both"/>
              <w:outlineLvl w:val="0"/>
              <w:rPr>
                <w:rFonts w:ascii="Times New Roman" w:eastAsia="Times New Roman" w:hAnsi="Times New Roman" w:cs="Times New Roman"/>
                <w:b/>
                <w:bCs/>
                <w:iCs/>
                <w:sz w:val="24"/>
                <w:szCs w:val="24"/>
                <w:lang w:eastAsia="ru-RU"/>
              </w:rPr>
            </w:pPr>
          </w:p>
        </w:tc>
      </w:tr>
      <w:tr w:rsidR="00D04E9C" w:rsidRPr="00D04E9C" w:rsidTr="001C55DB">
        <w:trPr>
          <w:trHeight w:val="77"/>
        </w:trPr>
        <w:tc>
          <w:tcPr>
            <w:tcW w:w="5000" w:type="pct"/>
            <w:gridSpan w:val="3"/>
          </w:tcPr>
          <w:p w:rsidR="00D04E9C" w:rsidRPr="00D04E9C" w:rsidRDefault="00D04E9C" w:rsidP="00D04E9C">
            <w:pPr>
              <w:keepNext/>
              <w:spacing w:after="0" w:line="240" w:lineRule="auto"/>
              <w:jc w:val="center"/>
              <w:outlineLvl w:val="0"/>
              <w:rPr>
                <w:rFonts w:ascii="Times New Roman" w:eastAsia="Times New Roman" w:hAnsi="Times New Roman" w:cs="Times New Roman"/>
                <w:b/>
                <w:bCs/>
                <w:iCs/>
                <w:sz w:val="24"/>
                <w:szCs w:val="24"/>
                <w:lang w:eastAsia="ru-RU"/>
              </w:rPr>
            </w:pPr>
            <w:r w:rsidRPr="00D04E9C">
              <w:rPr>
                <w:rFonts w:ascii="Times New Roman" w:eastAsia="Times New Roman" w:hAnsi="Times New Roman" w:cs="Times New Roman"/>
                <w:b/>
                <w:bCs/>
                <w:iCs/>
                <w:sz w:val="24"/>
                <w:szCs w:val="24"/>
                <w:lang w:eastAsia="ru-RU"/>
              </w:rPr>
              <w:t>финансовый отдел Администрации Альменевского муниципального округа</w:t>
            </w:r>
          </w:p>
          <w:p w:rsidR="00D04E9C" w:rsidRPr="00D04E9C" w:rsidRDefault="00D04E9C" w:rsidP="00D04E9C">
            <w:pPr>
              <w:keepNext/>
              <w:spacing w:after="0" w:line="240" w:lineRule="auto"/>
              <w:jc w:val="center"/>
              <w:outlineLvl w:val="0"/>
              <w:rPr>
                <w:rFonts w:ascii="Times New Roman" w:eastAsia="Times New Roman" w:hAnsi="Times New Roman" w:cs="Times New Roman"/>
                <w:b/>
                <w:bCs/>
                <w:sz w:val="24"/>
                <w:szCs w:val="24"/>
                <w:lang w:eastAsia="ru-RU"/>
              </w:rPr>
            </w:pPr>
            <w:r w:rsidRPr="00D04E9C">
              <w:rPr>
                <w:rFonts w:ascii="Times New Roman" w:eastAsia="Times New Roman" w:hAnsi="Times New Roman" w:cs="Times New Roman"/>
                <w:b/>
                <w:bCs/>
                <w:iCs/>
                <w:sz w:val="24"/>
                <w:szCs w:val="24"/>
                <w:lang w:eastAsia="ru-RU"/>
              </w:rPr>
              <w:t>Курганской области</w:t>
            </w:r>
          </w:p>
        </w:tc>
      </w:tr>
      <w:tr w:rsidR="00D04E9C" w:rsidRPr="00D04E9C" w:rsidTr="001C55DB">
        <w:trPr>
          <w:trHeight w:val="124"/>
        </w:trPr>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900</w:t>
            </w:r>
          </w:p>
        </w:tc>
        <w:tc>
          <w:tcPr>
            <w:tcW w:w="1374" w:type="pct"/>
          </w:tcPr>
          <w:p w:rsidR="00D04E9C" w:rsidRPr="00D04E9C" w:rsidRDefault="00D04E9C" w:rsidP="00D04E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04E9C">
              <w:rPr>
                <w:rFonts w:ascii="Times New Roman CYR" w:eastAsia="Times New Roman" w:hAnsi="Times New Roman CYR" w:cs="Times New Roman CYR"/>
                <w:sz w:val="24"/>
                <w:szCs w:val="24"/>
                <w:lang w:eastAsia="ru-RU"/>
              </w:rPr>
              <w:t>1 11 07014 14 0000 120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04E9C">
              <w:rPr>
                <w:rFonts w:ascii="Times New Roman CYR" w:eastAsia="Times New Roman" w:hAnsi="Times New Roman CYR" w:cs="Times New Roman CYR"/>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900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1 13 02994 14 0000 130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Прочие доходы от компенсации затрат бюджетов муниципальных округов</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val="en-US" w:eastAsia="ru-RU"/>
              </w:rPr>
              <w:t>900</w:t>
            </w:r>
          </w:p>
        </w:tc>
        <w:tc>
          <w:tcPr>
            <w:tcW w:w="1374" w:type="pct"/>
          </w:tcPr>
          <w:p w:rsidR="00D04E9C" w:rsidRPr="00D04E9C" w:rsidRDefault="00D04E9C" w:rsidP="00D04E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1 14 03040 14 0000 410</w:t>
            </w:r>
          </w:p>
        </w:tc>
        <w:tc>
          <w:tcPr>
            <w:tcW w:w="3230"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Средства от распоряжения и реализации выморочного имущества, обращенного в собственность муниципальных округов (в части реализации основных средств по указанному имуществу)</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val="en-US" w:eastAsia="ru-RU"/>
              </w:rPr>
              <w:t>900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1 14 03040 14 0000 440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Средства от распоряжения и реализации выморочного имущества, обращенного в собственность муниципальных округов (в части реализации материальных запасов по указанному имуществу)</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900</w:t>
            </w:r>
          </w:p>
        </w:tc>
        <w:tc>
          <w:tcPr>
            <w:tcW w:w="1374" w:type="pct"/>
          </w:tcPr>
          <w:p w:rsidR="00D04E9C" w:rsidRPr="00D04E9C" w:rsidRDefault="00D04E9C" w:rsidP="00D04E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04E9C">
              <w:rPr>
                <w:rFonts w:ascii="Times New Roman CYR" w:eastAsia="Times New Roman" w:hAnsi="Times New Roman CYR" w:cs="Times New Roman CYR"/>
                <w:sz w:val="24"/>
                <w:szCs w:val="24"/>
                <w:lang w:eastAsia="ru-RU"/>
              </w:rPr>
              <w:t>1 16 07010 14 0000 140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04E9C">
              <w:rPr>
                <w:rFonts w:ascii="Times New Roman CYR" w:eastAsia="Times New Roman" w:hAnsi="Times New Roman CYR" w:cs="Times New Roman CYR"/>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900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1 16 07090 14 0000 140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900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1 16 10100 14 0000 140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04E9C">
              <w:rPr>
                <w:rFonts w:ascii="Times New Roman CYR" w:eastAsia="Times New Roman" w:hAnsi="Times New Roman CYR" w:cs="Times New Roman CYR"/>
                <w:sz w:val="24"/>
                <w:szCs w:val="24"/>
                <w:lang w:eastAsia="ru-RU"/>
              </w:rPr>
              <w:t xml:space="preserve">Денежные взыскания, налагаемые в возмещение ущерба, причиненного в результате незаконного или нецелевого </w:t>
            </w:r>
            <w:r w:rsidRPr="00D04E9C">
              <w:rPr>
                <w:rFonts w:ascii="Times New Roman CYR" w:eastAsia="Times New Roman" w:hAnsi="Times New Roman CYR" w:cs="Times New Roman CYR"/>
                <w:sz w:val="24"/>
                <w:szCs w:val="24"/>
                <w:lang w:eastAsia="ru-RU"/>
              </w:rPr>
              <w:lastRenderedPageBreak/>
              <w:t>использования бюджетных средств (в части бюджетов муниципальных округов)</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lastRenderedPageBreak/>
              <w:t>900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 xml:space="preserve">1 16 10031 14 0000 140 </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04E9C">
              <w:rPr>
                <w:rFonts w:ascii="Times New Roman CYR" w:eastAsia="Times New Roman" w:hAnsi="Times New Roman CYR" w:cs="Times New Roman CYR"/>
                <w:sz w:val="24"/>
                <w:szCs w:val="24"/>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val="en-US" w:eastAsia="ru-RU"/>
              </w:rPr>
              <w:t>900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1 17 01040 14 0000 180</w:t>
            </w:r>
          </w:p>
        </w:tc>
        <w:tc>
          <w:tcPr>
            <w:tcW w:w="3230"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Невыясненные поступления, зачисляемые в бюджеты муниципальных округов</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val="en-US" w:eastAsia="ru-RU"/>
              </w:rPr>
              <w:t>900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1 17 05040 14 0000 180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Прочие неналоговые доходы бюджетов муниципальных округов</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val="en-US" w:eastAsia="ru-RU"/>
              </w:rPr>
              <w:t>900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2 02 15001 14 0000 150</w:t>
            </w:r>
          </w:p>
        </w:tc>
        <w:tc>
          <w:tcPr>
            <w:tcW w:w="3230"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Дотации бюджетам муниципальных округов на выравнивание бюджетной обеспеченности из бюджета субъекта Российской Федерации</w:t>
            </w:r>
          </w:p>
        </w:tc>
      </w:tr>
      <w:tr w:rsidR="00D04E9C" w:rsidRPr="00D04E9C" w:rsidTr="001C55DB">
        <w:trPr>
          <w:trHeight w:val="221"/>
        </w:trPr>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val="en-US" w:eastAsia="ru-RU"/>
              </w:rPr>
              <w:t>900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2 02 15002 14 0000 150</w:t>
            </w:r>
          </w:p>
        </w:tc>
        <w:tc>
          <w:tcPr>
            <w:tcW w:w="3230"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Дотации бюджетам муниципальных округов на поддержку мер по обеспечению сбалансированности бюджетов</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val="en-US" w:eastAsia="ru-RU"/>
              </w:rPr>
              <w:t>900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2 02 20077 14 0000 150</w:t>
            </w:r>
          </w:p>
        </w:tc>
        <w:tc>
          <w:tcPr>
            <w:tcW w:w="3230"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Субсидии бюджетам муниципальных округов на софинансирование капитальных вложений в объекты муниципальной собственности</w:t>
            </w:r>
          </w:p>
        </w:tc>
      </w:tr>
      <w:tr w:rsidR="00D04E9C" w:rsidRPr="00D04E9C" w:rsidTr="001C55DB">
        <w:trPr>
          <w:trHeight w:val="413"/>
        </w:trPr>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900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2 02 20216 14 0000 150</w:t>
            </w:r>
          </w:p>
        </w:tc>
        <w:tc>
          <w:tcPr>
            <w:tcW w:w="3230"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D04E9C" w:rsidRPr="00D04E9C" w:rsidTr="001C55DB">
        <w:trPr>
          <w:trHeight w:val="218"/>
        </w:trPr>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900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2 02 20299 14 0000 150</w:t>
            </w:r>
          </w:p>
        </w:tc>
        <w:tc>
          <w:tcPr>
            <w:tcW w:w="3230"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r>
      <w:tr w:rsidR="00D04E9C" w:rsidRPr="00D04E9C" w:rsidTr="001C55DB">
        <w:trPr>
          <w:trHeight w:val="218"/>
        </w:trPr>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900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2 02 20302 14 0000 150</w:t>
            </w:r>
          </w:p>
        </w:tc>
        <w:tc>
          <w:tcPr>
            <w:tcW w:w="3230"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D04E9C" w:rsidRPr="00D04E9C" w:rsidTr="001C55DB">
        <w:trPr>
          <w:trHeight w:val="218"/>
        </w:trPr>
        <w:tc>
          <w:tcPr>
            <w:tcW w:w="396" w:type="pct"/>
          </w:tcPr>
          <w:p w:rsidR="00D04E9C" w:rsidRPr="00D04E9C" w:rsidRDefault="00D04E9C" w:rsidP="00D04E9C">
            <w:pPr>
              <w:spacing w:after="0" w:line="240" w:lineRule="auto"/>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900</w:t>
            </w:r>
          </w:p>
        </w:tc>
        <w:tc>
          <w:tcPr>
            <w:tcW w:w="1374" w:type="pct"/>
          </w:tcPr>
          <w:p w:rsidR="00D04E9C" w:rsidRPr="00D04E9C" w:rsidRDefault="00D04E9C" w:rsidP="00D04E9C">
            <w:pPr>
              <w:spacing w:after="0" w:line="240" w:lineRule="auto"/>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2 02 25299 14 0000 150</w:t>
            </w:r>
          </w:p>
        </w:tc>
        <w:tc>
          <w:tcPr>
            <w:tcW w:w="3230" w:type="pct"/>
          </w:tcPr>
          <w:p w:rsidR="00D04E9C" w:rsidRPr="00D04E9C" w:rsidRDefault="00D04E9C" w:rsidP="00D04E9C">
            <w:pPr>
              <w:spacing w:after="0" w:line="240" w:lineRule="auto"/>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D04E9C" w:rsidRPr="00D04E9C" w:rsidTr="001C55DB">
        <w:trPr>
          <w:trHeight w:val="218"/>
        </w:trPr>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900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2 02 25300 14 0000 150</w:t>
            </w:r>
          </w:p>
        </w:tc>
        <w:tc>
          <w:tcPr>
            <w:tcW w:w="3230"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Субсидии бюджетам муниципальных округов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D04E9C" w:rsidRPr="00D04E9C" w:rsidTr="001C55DB">
        <w:trPr>
          <w:trHeight w:val="218"/>
        </w:trPr>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900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2 02 25304 14 0000 150</w:t>
            </w:r>
          </w:p>
        </w:tc>
        <w:tc>
          <w:tcPr>
            <w:tcW w:w="3230"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D04E9C" w:rsidRPr="00D04E9C" w:rsidTr="001C55DB">
        <w:trPr>
          <w:trHeight w:val="218"/>
        </w:trPr>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900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2 02 25467 14 0000 150</w:t>
            </w:r>
          </w:p>
        </w:tc>
        <w:tc>
          <w:tcPr>
            <w:tcW w:w="3230"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Субсидии бюджетам муниципальных округов на обеспечение развития и укрепления материально-</w:t>
            </w:r>
            <w:r w:rsidRPr="00D04E9C">
              <w:rPr>
                <w:rFonts w:ascii="Times New Roman" w:eastAsia="Times New Roman" w:hAnsi="Times New Roman" w:cs="Times New Roman"/>
                <w:sz w:val="24"/>
                <w:szCs w:val="24"/>
                <w:lang w:eastAsia="ru-RU"/>
              </w:rPr>
              <w:lastRenderedPageBreak/>
              <w:t>технической базы домов культуры в населенных пунктах с числом жителей до 50 тысяч человек</w:t>
            </w:r>
          </w:p>
        </w:tc>
      </w:tr>
      <w:tr w:rsidR="00D04E9C" w:rsidRPr="00D04E9C" w:rsidTr="001C55DB">
        <w:trPr>
          <w:trHeight w:val="218"/>
        </w:trPr>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lastRenderedPageBreak/>
              <w:t>900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2 02 25513 14 0000 150</w:t>
            </w:r>
          </w:p>
        </w:tc>
        <w:tc>
          <w:tcPr>
            <w:tcW w:w="3230"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Субсидии бюджетам муниципальных округов на развитие сети учреждений культурно-досугового типа</w:t>
            </w:r>
          </w:p>
        </w:tc>
      </w:tr>
      <w:tr w:rsidR="00D04E9C" w:rsidRPr="00D04E9C" w:rsidTr="001C55DB">
        <w:trPr>
          <w:trHeight w:val="218"/>
        </w:trPr>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900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2 02 25519 14 0000 150</w:t>
            </w:r>
          </w:p>
        </w:tc>
        <w:tc>
          <w:tcPr>
            <w:tcW w:w="3230"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Субсидии бюджетам муниципальных округов на поддержку отрасли культуры</w:t>
            </w:r>
          </w:p>
        </w:tc>
      </w:tr>
      <w:tr w:rsidR="00D04E9C" w:rsidRPr="00D04E9C" w:rsidTr="001C55DB">
        <w:trPr>
          <w:trHeight w:val="413"/>
        </w:trPr>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900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2 02 25555 14 0000 150</w:t>
            </w:r>
          </w:p>
        </w:tc>
        <w:tc>
          <w:tcPr>
            <w:tcW w:w="3230"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Субсидии бюджетам муниципальных округов на реализацию программ формирования современной городской среды</w:t>
            </w:r>
          </w:p>
        </w:tc>
      </w:tr>
      <w:tr w:rsidR="00D04E9C" w:rsidRPr="00D04E9C" w:rsidTr="001C55DB">
        <w:trPr>
          <w:trHeight w:val="454"/>
        </w:trPr>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900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2 02 25576 14 0000 150</w:t>
            </w:r>
          </w:p>
        </w:tc>
        <w:tc>
          <w:tcPr>
            <w:tcW w:w="3230"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Субсидии бюджетам муниципальных округов на обеспечение комплексного развития сельских территорий</w:t>
            </w:r>
          </w:p>
        </w:tc>
      </w:tr>
      <w:tr w:rsidR="00D04E9C" w:rsidRPr="00D04E9C" w:rsidTr="001C55DB">
        <w:trPr>
          <w:trHeight w:val="164"/>
        </w:trPr>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900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2 02 25599 14 0000 150</w:t>
            </w:r>
          </w:p>
        </w:tc>
        <w:tc>
          <w:tcPr>
            <w:tcW w:w="3230"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Субсидии бюджетам муниципальных округов на подготовку проектов межевания земельных участков и на проведение кадастровых работ</w:t>
            </w:r>
          </w:p>
        </w:tc>
      </w:tr>
      <w:tr w:rsidR="00D04E9C" w:rsidRPr="00D04E9C" w:rsidTr="001C55DB">
        <w:trPr>
          <w:trHeight w:val="164"/>
        </w:trPr>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900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2 02 25750 14 0000 150</w:t>
            </w:r>
          </w:p>
        </w:tc>
        <w:tc>
          <w:tcPr>
            <w:tcW w:w="3230"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Субсидии бюджетам муниципальных округов на реализацию мероприятий по модернизации школьных систем образования</w:t>
            </w:r>
          </w:p>
        </w:tc>
      </w:tr>
      <w:tr w:rsidR="00D04E9C" w:rsidRPr="00D04E9C" w:rsidTr="001C55DB">
        <w:trPr>
          <w:trHeight w:val="164"/>
        </w:trPr>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val="en-US" w:eastAsia="ru-RU"/>
              </w:rPr>
              <w:t>900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2 02 29999 14 0000 150</w:t>
            </w:r>
          </w:p>
        </w:tc>
        <w:tc>
          <w:tcPr>
            <w:tcW w:w="3230"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Прочие субсидии бюджетам муниципальных округов</w:t>
            </w:r>
          </w:p>
        </w:tc>
      </w:tr>
      <w:tr w:rsidR="00D04E9C" w:rsidRPr="00D04E9C" w:rsidTr="001C55DB">
        <w:trPr>
          <w:trHeight w:val="279"/>
        </w:trPr>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val="en-US" w:eastAsia="ru-RU"/>
              </w:rPr>
              <w:t>900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2 02 30024 14 0000 150</w:t>
            </w:r>
          </w:p>
        </w:tc>
        <w:tc>
          <w:tcPr>
            <w:tcW w:w="3230"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Субвенции бюджетам муниципальных округов на выполнение передаваемых полномочий субъектов Российской Федерации</w:t>
            </w:r>
          </w:p>
        </w:tc>
      </w:tr>
      <w:tr w:rsidR="00D04E9C" w:rsidRPr="00D04E9C" w:rsidTr="001C55DB">
        <w:trPr>
          <w:trHeight w:val="329"/>
        </w:trPr>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val="en-US" w:eastAsia="ru-RU"/>
              </w:rPr>
              <w:t>900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2 02 35118 14 0000 150</w:t>
            </w:r>
          </w:p>
        </w:tc>
        <w:tc>
          <w:tcPr>
            <w:tcW w:w="3230"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r>
      <w:tr w:rsidR="00D04E9C" w:rsidRPr="00D04E9C" w:rsidTr="001C55DB">
        <w:trPr>
          <w:trHeight w:val="329"/>
        </w:trPr>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900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2 02 35120 14 0000 150</w:t>
            </w:r>
          </w:p>
        </w:tc>
        <w:tc>
          <w:tcPr>
            <w:tcW w:w="3230"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D04E9C" w:rsidRPr="00D04E9C" w:rsidTr="001C55DB">
        <w:trPr>
          <w:trHeight w:val="195"/>
        </w:trPr>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val="en-US" w:eastAsia="ru-RU"/>
              </w:rPr>
              <w:t>900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2 02 35930 14 0000 150</w:t>
            </w:r>
          </w:p>
        </w:tc>
        <w:tc>
          <w:tcPr>
            <w:tcW w:w="3230"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Субвенции бюджетам муниципальных округов на государственную регистрацию актов гражданского состояния</w:t>
            </w:r>
          </w:p>
        </w:tc>
      </w:tr>
      <w:tr w:rsidR="00D04E9C" w:rsidRPr="00D04E9C" w:rsidTr="001C55DB">
        <w:trPr>
          <w:trHeight w:val="211"/>
        </w:trPr>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val="en-US" w:eastAsia="ru-RU"/>
              </w:rPr>
              <w:t>900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2 02 39999 14 0000 150</w:t>
            </w:r>
          </w:p>
        </w:tc>
        <w:tc>
          <w:tcPr>
            <w:tcW w:w="3230" w:type="pct"/>
            <w:vAlign w:val="bottom"/>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Прочие субвенции бюджетам муниципальных округов</w:t>
            </w:r>
          </w:p>
        </w:tc>
      </w:tr>
      <w:tr w:rsidR="00D04E9C" w:rsidRPr="00D04E9C" w:rsidTr="001C55DB">
        <w:trPr>
          <w:trHeight w:val="121"/>
        </w:trPr>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900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2 02 45179 14 0000 150</w:t>
            </w:r>
          </w:p>
        </w:tc>
        <w:tc>
          <w:tcPr>
            <w:tcW w:w="3230"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D04E9C" w:rsidRPr="00D04E9C" w:rsidTr="001C55DB">
        <w:trPr>
          <w:trHeight w:val="121"/>
        </w:trPr>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900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2 02 45303 14 0000 150</w:t>
            </w:r>
          </w:p>
        </w:tc>
        <w:tc>
          <w:tcPr>
            <w:tcW w:w="3230"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D04E9C" w:rsidRPr="00D04E9C" w:rsidTr="001C55DB">
        <w:trPr>
          <w:trHeight w:val="121"/>
        </w:trPr>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900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2 02 49001 14 0000 150</w:t>
            </w:r>
          </w:p>
        </w:tc>
        <w:tc>
          <w:tcPr>
            <w:tcW w:w="3230"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Межбюджетные трансферты, передаваемые бюджетам муниципальных округов, за счет средств резервного фонда Правительства Российской Федерации</w:t>
            </w:r>
          </w:p>
        </w:tc>
      </w:tr>
      <w:tr w:rsidR="00D04E9C" w:rsidRPr="00D04E9C" w:rsidTr="001C55DB">
        <w:trPr>
          <w:trHeight w:val="121"/>
        </w:trPr>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900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2 02 49999 14 0000 150</w:t>
            </w:r>
          </w:p>
        </w:tc>
        <w:tc>
          <w:tcPr>
            <w:tcW w:w="3230"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Прочие межбюджетные трансферты, передаваемые бюджетам муниципальных округов</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900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2 07 04010 14 0000 150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 xml:space="preserve">Безвозмездные поступления от физических и </w:t>
            </w:r>
            <w:r w:rsidRPr="00D04E9C">
              <w:rPr>
                <w:rFonts w:ascii="Times New Roman" w:eastAsia="Times New Roman" w:hAnsi="Times New Roman" w:cs="Times New Roman"/>
                <w:sz w:val="24"/>
                <w:szCs w:val="24"/>
                <w:lang w:eastAsia="ru-RU"/>
              </w:rPr>
              <w:lastRenderedPageBreak/>
              <w:t>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округов</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lastRenderedPageBreak/>
              <w:t>900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2 07 04020 14 0000 150</w:t>
            </w:r>
          </w:p>
        </w:tc>
        <w:tc>
          <w:tcPr>
            <w:tcW w:w="3230" w:type="pct"/>
          </w:tcPr>
          <w:p w:rsidR="00D04E9C" w:rsidRPr="00D04E9C" w:rsidRDefault="00D04E9C" w:rsidP="00D04E9C">
            <w:pPr>
              <w:keepNext/>
              <w:spacing w:after="0" w:line="240" w:lineRule="auto"/>
              <w:jc w:val="both"/>
              <w:outlineLvl w:val="0"/>
              <w:rPr>
                <w:rFonts w:ascii="Times New Roman" w:eastAsia="Times New Roman" w:hAnsi="Times New Roman" w:cs="Times New Roman"/>
                <w:bCs/>
                <w:iCs/>
                <w:sz w:val="24"/>
                <w:szCs w:val="24"/>
                <w:lang w:eastAsia="ru-RU"/>
              </w:rPr>
            </w:pPr>
            <w:r w:rsidRPr="00D04E9C">
              <w:rPr>
                <w:rFonts w:ascii="Times New Roman" w:eastAsia="Times New Roman" w:hAnsi="Times New Roman" w:cs="Times New Roman"/>
                <w:bCs/>
                <w:sz w:val="24"/>
                <w:szCs w:val="24"/>
                <w:lang w:eastAsia="ru-RU"/>
              </w:rPr>
              <w:t>Поступления от денежных пожертвований, предоставляемых физическими лицами получателям средств бюджетов муниципальных округов</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900</w:t>
            </w:r>
          </w:p>
        </w:tc>
        <w:tc>
          <w:tcPr>
            <w:tcW w:w="1374" w:type="pct"/>
          </w:tcPr>
          <w:p w:rsidR="00D04E9C" w:rsidRPr="00D04E9C" w:rsidRDefault="00D04E9C" w:rsidP="00D04E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2 07 04050 14 0000 150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Прочие безвозмездные поступления в бюджеты муниципальных округов</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900</w:t>
            </w:r>
          </w:p>
        </w:tc>
        <w:tc>
          <w:tcPr>
            <w:tcW w:w="1374" w:type="pct"/>
          </w:tcPr>
          <w:p w:rsidR="00D04E9C" w:rsidRPr="00D04E9C" w:rsidRDefault="00D04E9C" w:rsidP="00D04E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04E9C">
              <w:rPr>
                <w:rFonts w:ascii="Times New Roman CYR" w:eastAsia="Times New Roman" w:hAnsi="Times New Roman CYR" w:cs="Times New Roman CYR"/>
                <w:sz w:val="24"/>
                <w:szCs w:val="24"/>
                <w:lang w:eastAsia="ru-RU"/>
              </w:rPr>
              <w:t>2 08 04000 14 0000 150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04E9C">
              <w:rPr>
                <w:rFonts w:ascii="Times New Roman CYR" w:eastAsia="Times New Roman" w:hAnsi="Times New Roman CYR" w:cs="Times New Roman CYR"/>
                <w:sz w:val="24"/>
                <w:szCs w:val="24"/>
                <w:lang w:eastAsia="ru-RU"/>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04E9C" w:rsidRPr="00D04E9C" w:rsidTr="001C55DB">
        <w:tc>
          <w:tcPr>
            <w:tcW w:w="396" w:type="pct"/>
          </w:tcPr>
          <w:p w:rsidR="00D04E9C" w:rsidRPr="00D04E9C" w:rsidRDefault="00D04E9C" w:rsidP="00D04E9C">
            <w:pPr>
              <w:spacing w:after="0" w:line="240" w:lineRule="auto"/>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900</w:t>
            </w:r>
          </w:p>
        </w:tc>
        <w:tc>
          <w:tcPr>
            <w:tcW w:w="1374" w:type="pct"/>
          </w:tcPr>
          <w:p w:rsidR="00D04E9C" w:rsidRPr="00D04E9C" w:rsidRDefault="00D04E9C" w:rsidP="00D04E9C">
            <w:pPr>
              <w:spacing w:after="0" w:line="240" w:lineRule="auto"/>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2 08 10000 14 0000 150</w:t>
            </w:r>
          </w:p>
        </w:tc>
        <w:tc>
          <w:tcPr>
            <w:tcW w:w="3230" w:type="pct"/>
          </w:tcPr>
          <w:p w:rsidR="00D04E9C" w:rsidRPr="00D04E9C" w:rsidRDefault="00D04E9C" w:rsidP="00D04E9C">
            <w:pPr>
              <w:spacing w:after="0" w:line="240" w:lineRule="auto"/>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 xml:space="preserve">Перечисление из бюджетов муниципальных округов (в бюджеты муниципальных округов) для осуществления взыскания </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val="en-US" w:eastAsia="ru-RU"/>
              </w:rPr>
            </w:pPr>
            <w:r w:rsidRPr="00D04E9C">
              <w:rPr>
                <w:rFonts w:ascii="Times New Roman" w:eastAsia="Times New Roman" w:hAnsi="Times New Roman" w:cs="Times New Roman"/>
                <w:sz w:val="24"/>
                <w:szCs w:val="24"/>
                <w:lang w:val="en-US" w:eastAsia="ru-RU"/>
              </w:rPr>
              <w:t>900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2 18 60010 14 0000 150</w:t>
            </w:r>
          </w:p>
        </w:tc>
        <w:tc>
          <w:tcPr>
            <w:tcW w:w="3230" w:type="pct"/>
          </w:tcPr>
          <w:p w:rsidR="00D04E9C" w:rsidRPr="00D04E9C" w:rsidRDefault="00D04E9C" w:rsidP="00D04E9C">
            <w:pPr>
              <w:keepNext/>
              <w:spacing w:after="0" w:line="240" w:lineRule="auto"/>
              <w:jc w:val="both"/>
              <w:outlineLvl w:val="0"/>
              <w:rPr>
                <w:rFonts w:ascii="Times New Roman" w:eastAsia="Times New Roman" w:hAnsi="Times New Roman" w:cs="Times New Roman"/>
                <w:bCs/>
                <w:iCs/>
                <w:sz w:val="24"/>
                <w:szCs w:val="24"/>
                <w:lang w:eastAsia="ru-RU"/>
              </w:rPr>
            </w:pPr>
            <w:r w:rsidRPr="00D04E9C">
              <w:rPr>
                <w:rFonts w:ascii="Times New Roman" w:eastAsia="Times New Roman" w:hAnsi="Times New Roman" w:cs="Times New Roman"/>
                <w:bCs/>
                <w:iCs/>
                <w:sz w:val="24"/>
                <w:szCs w:val="24"/>
                <w:lang w:eastAsia="ru-RU"/>
              </w:rPr>
              <w:t>Доходы бюджетов муниципальных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900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2 19 60010 14 0000 150</w:t>
            </w:r>
          </w:p>
        </w:tc>
        <w:tc>
          <w:tcPr>
            <w:tcW w:w="3230" w:type="pct"/>
          </w:tcPr>
          <w:p w:rsidR="00D04E9C" w:rsidRPr="00D04E9C" w:rsidRDefault="00D04E9C" w:rsidP="00D04E9C">
            <w:pPr>
              <w:keepNext/>
              <w:spacing w:after="0" w:line="240" w:lineRule="auto"/>
              <w:jc w:val="both"/>
              <w:outlineLvl w:val="0"/>
              <w:rPr>
                <w:rFonts w:ascii="Times New Roman" w:eastAsia="Times New Roman" w:hAnsi="Times New Roman" w:cs="Times New Roman"/>
                <w:b/>
                <w:bCs/>
                <w:sz w:val="24"/>
                <w:szCs w:val="24"/>
                <w:lang w:eastAsia="ru-RU"/>
              </w:rPr>
            </w:pPr>
            <w:r w:rsidRPr="00D04E9C">
              <w:rPr>
                <w:rFonts w:ascii="Times New Roman" w:eastAsia="Times New Roman" w:hAnsi="Times New Roman" w:cs="Times New Roman"/>
                <w:bCs/>
                <w:iCs/>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D04E9C" w:rsidRPr="00D04E9C" w:rsidTr="001C55DB">
        <w:tc>
          <w:tcPr>
            <w:tcW w:w="5000" w:type="pct"/>
            <w:gridSpan w:val="3"/>
          </w:tcPr>
          <w:p w:rsidR="00D04E9C" w:rsidRPr="00D04E9C" w:rsidRDefault="00D04E9C" w:rsidP="00D04E9C">
            <w:pPr>
              <w:keepNext/>
              <w:spacing w:after="0" w:line="240" w:lineRule="auto"/>
              <w:jc w:val="center"/>
              <w:outlineLvl w:val="0"/>
              <w:rPr>
                <w:rFonts w:ascii="Times New Roman" w:eastAsia="Times New Roman" w:hAnsi="Times New Roman" w:cs="Times New Roman"/>
                <w:b/>
                <w:bCs/>
                <w:sz w:val="24"/>
                <w:szCs w:val="24"/>
                <w:lang w:eastAsia="ru-RU"/>
              </w:rPr>
            </w:pPr>
          </w:p>
          <w:p w:rsidR="00D04E9C" w:rsidRPr="00D04E9C" w:rsidRDefault="00D04E9C" w:rsidP="00D04E9C">
            <w:pPr>
              <w:keepNext/>
              <w:spacing w:after="0" w:line="240" w:lineRule="auto"/>
              <w:jc w:val="center"/>
              <w:outlineLvl w:val="0"/>
              <w:rPr>
                <w:rFonts w:ascii="Times New Roman" w:eastAsia="Times New Roman" w:hAnsi="Times New Roman" w:cs="Times New Roman"/>
                <w:b/>
                <w:bCs/>
                <w:sz w:val="24"/>
                <w:szCs w:val="24"/>
                <w:lang w:eastAsia="ru-RU"/>
              </w:rPr>
            </w:pPr>
            <w:r w:rsidRPr="00D04E9C">
              <w:rPr>
                <w:rFonts w:ascii="Times New Roman" w:eastAsia="Times New Roman" w:hAnsi="Times New Roman" w:cs="Times New Roman"/>
                <w:b/>
                <w:bCs/>
                <w:sz w:val="24"/>
                <w:szCs w:val="24"/>
                <w:lang w:eastAsia="ru-RU"/>
              </w:rPr>
              <w:t>Управление по обеспечению деятельности мировых судей в Курганской области</w:t>
            </w:r>
          </w:p>
          <w:p w:rsidR="00D04E9C" w:rsidRPr="00D04E9C" w:rsidRDefault="00D04E9C" w:rsidP="00D04E9C">
            <w:pPr>
              <w:spacing w:after="0" w:line="240" w:lineRule="auto"/>
              <w:jc w:val="center"/>
              <w:rPr>
                <w:rFonts w:ascii="Times New Roman" w:eastAsia="Times New Roman" w:hAnsi="Times New Roman" w:cs="Times New Roman"/>
                <w:sz w:val="24"/>
                <w:szCs w:val="24"/>
                <w:lang w:eastAsia="ru-RU"/>
              </w:rPr>
            </w:pP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011</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1 16 01053 01 0027 140</w:t>
            </w:r>
          </w:p>
        </w:tc>
        <w:tc>
          <w:tcPr>
            <w:tcW w:w="3230" w:type="pct"/>
          </w:tcPr>
          <w:p w:rsidR="00D04E9C" w:rsidRPr="00D04E9C" w:rsidRDefault="00D04E9C" w:rsidP="00D04E9C">
            <w:pPr>
              <w:keepNext/>
              <w:spacing w:after="0" w:line="240" w:lineRule="auto"/>
              <w:jc w:val="both"/>
              <w:outlineLvl w:val="0"/>
              <w:rPr>
                <w:rFonts w:ascii="Times New Roman" w:eastAsia="Times New Roman" w:hAnsi="Times New Roman" w:cs="Times New Roman"/>
                <w:bCs/>
                <w:iCs/>
                <w:sz w:val="24"/>
                <w:szCs w:val="24"/>
                <w:lang w:eastAsia="ru-RU"/>
              </w:rPr>
            </w:pPr>
            <w:r w:rsidRPr="00D04E9C">
              <w:rPr>
                <w:rFonts w:ascii="Times New Roman" w:eastAsia="Times New Roman" w:hAnsi="Times New Roman" w:cs="Times New Roman"/>
                <w:bCs/>
                <w:iCs/>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011</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1 16 01053 01 9000 140</w:t>
            </w:r>
          </w:p>
        </w:tc>
        <w:tc>
          <w:tcPr>
            <w:tcW w:w="3230" w:type="pct"/>
          </w:tcPr>
          <w:p w:rsidR="00D04E9C" w:rsidRPr="00D04E9C" w:rsidRDefault="00D04E9C" w:rsidP="00D04E9C">
            <w:pPr>
              <w:keepNext/>
              <w:spacing w:after="0" w:line="240" w:lineRule="auto"/>
              <w:jc w:val="both"/>
              <w:outlineLvl w:val="0"/>
              <w:rPr>
                <w:rFonts w:ascii="Times New Roman" w:eastAsia="Times New Roman" w:hAnsi="Times New Roman" w:cs="Times New Roman"/>
                <w:bCs/>
                <w:iCs/>
                <w:sz w:val="24"/>
                <w:szCs w:val="24"/>
                <w:lang w:eastAsia="ru-RU"/>
              </w:rPr>
            </w:pPr>
            <w:r w:rsidRPr="00D04E9C">
              <w:rPr>
                <w:rFonts w:ascii="Times New Roman" w:eastAsia="Times New Roman" w:hAnsi="Times New Roman" w:cs="Times New Roman"/>
                <w:bCs/>
                <w:iCs/>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011</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1 16 01063 01 0009 140</w:t>
            </w:r>
          </w:p>
        </w:tc>
        <w:tc>
          <w:tcPr>
            <w:tcW w:w="3230" w:type="pct"/>
          </w:tcPr>
          <w:p w:rsidR="00D04E9C" w:rsidRPr="00D04E9C" w:rsidRDefault="00D04E9C" w:rsidP="00D04E9C">
            <w:pPr>
              <w:keepNext/>
              <w:spacing w:after="0" w:line="240" w:lineRule="auto"/>
              <w:jc w:val="both"/>
              <w:outlineLvl w:val="0"/>
              <w:rPr>
                <w:rFonts w:ascii="Times New Roman" w:eastAsia="Times New Roman" w:hAnsi="Times New Roman" w:cs="Times New Roman"/>
                <w:bCs/>
                <w:iCs/>
                <w:sz w:val="24"/>
                <w:szCs w:val="24"/>
                <w:lang w:eastAsia="ru-RU"/>
              </w:rPr>
            </w:pPr>
            <w:r w:rsidRPr="00D04E9C">
              <w:rPr>
                <w:rFonts w:ascii="Times New Roman" w:eastAsia="Times New Roman" w:hAnsi="Times New Roman" w:cs="Times New Roman"/>
                <w:bCs/>
                <w:iCs/>
                <w:sz w:val="24"/>
                <w:szCs w:val="24"/>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w:t>
            </w:r>
            <w:r w:rsidRPr="00D04E9C">
              <w:rPr>
                <w:rFonts w:ascii="Times New Roman" w:eastAsia="Times New Roman" w:hAnsi="Times New Roman" w:cs="Times New Roman"/>
                <w:bCs/>
                <w:iCs/>
                <w:sz w:val="24"/>
                <w:szCs w:val="24"/>
                <w:lang w:eastAsia="ru-RU"/>
              </w:rPr>
              <w:lastRenderedPageBreak/>
              <w:t>либо новых потенциально опасных психоактивных веществ)</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lastRenderedPageBreak/>
              <w:t>011</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1 16 01063 01 0101 140</w:t>
            </w:r>
          </w:p>
        </w:tc>
        <w:tc>
          <w:tcPr>
            <w:tcW w:w="3230" w:type="pct"/>
          </w:tcPr>
          <w:p w:rsidR="00D04E9C" w:rsidRPr="00D04E9C" w:rsidRDefault="00D04E9C" w:rsidP="00D04E9C">
            <w:pPr>
              <w:keepNext/>
              <w:spacing w:after="0" w:line="240" w:lineRule="auto"/>
              <w:jc w:val="both"/>
              <w:outlineLvl w:val="0"/>
              <w:rPr>
                <w:rFonts w:ascii="Times New Roman" w:eastAsia="Times New Roman" w:hAnsi="Times New Roman" w:cs="Times New Roman"/>
                <w:bCs/>
                <w:iCs/>
                <w:sz w:val="24"/>
                <w:szCs w:val="24"/>
                <w:lang w:eastAsia="ru-RU"/>
              </w:rPr>
            </w:pPr>
            <w:r w:rsidRPr="00D04E9C">
              <w:rPr>
                <w:rFonts w:ascii="Times New Roman" w:eastAsia="Times New Roman" w:hAnsi="Times New Roman" w:cs="Times New Roman"/>
                <w:bCs/>
                <w:iCs/>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011</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1 16 01073 01 9000 140</w:t>
            </w:r>
          </w:p>
        </w:tc>
        <w:tc>
          <w:tcPr>
            <w:tcW w:w="3230" w:type="pct"/>
          </w:tcPr>
          <w:p w:rsidR="00D04E9C" w:rsidRPr="00D04E9C" w:rsidRDefault="00D04E9C" w:rsidP="00D04E9C">
            <w:pPr>
              <w:keepNext/>
              <w:spacing w:after="0" w:line="240" w:lineRule="auto"/>
              <w:jc w:val="both"/>
              <w:outlineLvl w:val="0"/>
              <w:rPr>
                <w:rFonts w:ascii="Times New Roman" w:eastAsia="Times New Roman" w:hAnsi="Times New Roman" w:cs="Times New Roman"/>
                <w:bCs/>
                <w:iCs/>
                <w:sz w:val="24"/>
                <w:szCs w:val="24"/>
                <w:lang w:eastAsia="ru-RU"/>
              </w:rPr>
            </w:pPr>
            <w:r w:rsidRPr="00D04E9C">
              <w:rPr>
                <w:rFonts w:ascii="Times New Roman" w:eastAsia="Times New Roman" w:hAnsi="Times New Roman" w:cs="Times New Roman"/>
                <w:bCs/>
                <w:iCs/>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011</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1 16 01083 01 0028 140</w:t>
            </w:r>
          </w:p>
        </w:tc>
        <w:tc>
          <w:tcPr>
            <w:tcW w:w="3230" w:type="pct"/>
          </w:tcPr>
          <w:p w:rsidR="00D04E9C" w:rsidRPr="00D04E9C" w:rsidRDefault="00D04E9C" w:rsidP="00D04E9C">
            <w:pPr>
              <w:keepNext/>
              <w:spacing w:after="0" w:line="240" w:lineRule="auto"/>
              <w:jc w:val="both"/>
              <w:outlineLvl w:val="0"/>
              <w:rPr>
                <w:rFonts w:ascii="Times New Roman" w:eastAsia="Times New Roman" w:hAnsi="Times New Roman" w:cs="Times New Roman"/>
                <w:bCs/>
                <w:iCs/>
                <w:sz w:val="24"/>
                <w:szCs w:val="24"/>
                <w:lang w:eastAsia="ru-RU"/>
              </w:rPr>
            </w:pPr>
            <w:r w:rsidRPr="00D04E9C">
              <w:rPr>
                <w:rFonts w:ascii="Times New Roman" w:eastAsia="Times New Roman" w:hAnsi="Times New Roman" w:cs="Times New Roman"/>
                <w:bCs/>
                <w:iCs/>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011</w:t>
            </w:r>
          </w:p>
        </w:tc>
        <w:tc>
          <w:tcPr>
            <w:tcW w:w="1374" w:type="pct"/>
          </w:tcPr>
          <w:p w:rsidR="00D04E9C" w:rsidRPr="00D04E9C" w:rsidRDefault="00D04E9C" w:rsidP="00D04E9C">
            <w:pPr>
              <w:tabs>
                <w:tab w:val="left" w:pos="1830"/>
              </w:tabs>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1 16 01143 01 0002 140</w:t>
            </w:r>
            <w:r w:rsidRPr="00D04E9C">
              <w:rPr>
                <w:rFonts w:ascii="Times New Roman" w:eastAsia="Times New Roman" w:hAnsi="Times New Roman" w:cs="Times New Roman"/>
                <w:sz w:val="24"/>
                <w:szCs w:val="24"/>
                <w:lang w:eastAsia="ru-RU"/>
              </w:rPr>
              <w:tab/>
            </w:r>
          </w:p>
        </w:tc>
        <w:tc>
          <w:tcPr>
            <w:tcW w:w="3230" w:type="pct"/>
          </w:tcPr>
          <w:p w:rsidR="00D04E9C" w:rsidRPr="00D04E9C" w:rsidRDefault="00D04E9C" w:rsidP="00D04E9C">
            <w:pPr>
              <w:keepNext/>
              <w:spacing w:after="0" w:line="240" w:lineRule="auto"/>
              <w:jc w:val="both"/>
              <w:outlineLvl w:val="0"/>
              <w:rPr>
                <w:rFonts w:ascii="Times New Roman" w:eastAsia="Times New Roman" w:hAnsi="Times New Roman" w:cs="Times New Roman"/>
                <w:bCs/>
                <w:iCs/>
                <w:sz w:val="24"/>
                <w:szCs w:val="24"/>
                <w:lang w:eastAsia="ru-RU"/>
              </w:rPr>
            </w:pPr>
            <w:r w:rsidRPr="00D04E9C">
              <w:rPr>
                <w:rFonts w:ascii="Times New Roman" w:eastAsia="Times New Roman" w:hAnsi="Times New Roman" w:cs="Times New Roman"/>
                <w:bCs/>
                <w:iCs/>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011</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1 16 01143 01 0016 140</w:t>
            </w:r>
          </w:p>
        </w:tc>
        <w:tc>
          <w:tcPr>
            <w:tcW w:w="3230" w:type="pct"/>
          </w:tcPr>
          <w:p w:rsidR="00D04E9C" w:rsidRPr="00D04E9C" w:rsidRDefault="00D04E9C" w:rsidP="00D04E9C">
            <w:pPr>
              <w:keepNext/>
              <w:spacing w:after="0" w:line="240" w:lineRule="auto"/>
              <w:jc w:val="both"/>
              <w:outlineLvl w:val="0"/>
              <w:rPr>
                <w:rFonts w:ascii="Times New Roman" w:eastAsia="Times New Roman" w:hAnsi="Times New Roman" w:cs="Times New Roman"/>
                <w:bCs/>
                <w:iCs/>
                <w:sz w:val="24"/>
                <w:szCs w:val="24"/>
                <w:lang w:eastAsia="ru-RU"/>
              </w:rPr>
            </w:pPr>
            <w:r w:rsidRPr="00D04E9C">
              <w:rPr>
                <w:rFonts w:ascii="Times New Roman" w:eastAsia="Times New Roman" w:hAnsi="Times New Roman" w:cs="Times New Roman"/>
                <w:bCs/>
                <w:iCs/>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011</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1 16 01153 01 0006 140</w:t>
            </w:r>
          </w:p>
        </w:tc>
        <w:tc>
          <w:tcPr>
            <w:tcW w:w="3230" w:type="pct"/>
          </w:tcPr>
          <w:p w:rsidR="00D04E9C" w:rsidRPr="00D04E9C" w:rsidRDefault="00D04E9C" w:rsidP="00D04E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 xml:space="preserve">Административные штрафы, установленные </w:t>
            </w:r>
            <w:hyperlink r:id="rId8" w:history="1">
              <w:r w:rsidRPr="00D04E9C">
                <w:rPr>
                  <w:rFonts w:ascii="Times New Roman" w:eastAsia="Times New Roman" w:hAnsi="Times New Roman" w:cs="Times New Roman"/>
                  <w:color w:val="0000FF"/>
                  <w:sz w:val="24"/>
                  <w:szCs w:val="24"/>
                  <w:lang w:eastAsia="ru-RU"/>
                </w:rPr>
                <w:t>главой 15</w:t>
              </w:r>
            </w:hyperlink>
            <w:r w:rsidRPr="00D04E9C">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9" w:history="1">
              <w:r w:rsidRPr="00D04E9C">
                <w:rPr>
                  <w:rFonts w:ascii="Times New Roman" w:eastAsia="Times New Roman" w:hAnsi="Times New Roman" w:cs="Times New Roman"/>
                  <w:color w:val="0000FF"/>
                  <w:sz w:val="24"/>
                  <w:szCs w:val="24"/>
                  <w:lang w:eastAsia="ru-RU"/>
                </w:rPr>
                <w:t>пункте 6 статьи 46</w:t>
              </w:r>
            </w:hyperlink>
            <w:r w:rsidRPr="00D04E9C">
              <w:rPr>
                <w:rFonts w:ascii="Times New Roman" w:eastAsia="Times New Roman" w:hAnsi="Times New Roman" w:cs="Times New Roman"/>
                <w:sz w:val="24"/>
                <w:szCs w:val="24"/>
                <w:lang w:eastAsia="ru-RU"/>
              </w:rPr>
              <w:t xml:space="preserve"> Бюджетного кодекса Российской Федерации), налагаемые мировыми судьями, комиссиями по делам несовершеннолетних и защите их прав</w:t>
            </w:r>
          </w:p>
          <w:p w:rsidR="00D04E9C" w:rsidRPr="00D04E9C" w:rsidRDefault="00D04E9C" w:rsidP="00D04E9C">
            <w:pPr>
              <w:keepNext/>
              <w:spacing w:after="0" w:line="240" w:lineRule="auto"/>
              <w:jc w:val="both"/>
              <w:outlineLvl w:val="0"/>
              <w:rPr>
                <w:rFonts w:ascii="Times New Roman" w:eastAsia="Times New Roman" w:hAnsi="Times New Roman" w:cs="Times New Roman"/>
                <w:bCs/>
                <w:iCs/>
                <w:sz w:val="24"/>
                <w:szCs w:val="24"/>
                <w:lang w:eastAsia="ru-RU"/>
              </w:rPr>
            </w:pP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lastRenderedPageBreak/>
              <w:t>011</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highlight w:val="yellow"/>
                <w:lang w:eastAsia="ru-RU"/>
              </w:rPr>
            </w:pPr>
            <w:r w:rsidRPr="00D04E9C">
              <w:rPr>
                <w:rFonts w:ascii="Times New Roman" w:eastAsia="Times New Roman" w:hAnsi="Times New Roman" w:cs="Times New Roman"/>
                <w:sz w:val="24"/>
                <w:szCs w:val="24"/>
                <w:lang w:eastAsia="ru-RU"/>
              </w:rPr>
              <w:t>1 16 01153 01 0012 140</w:t>
            </w:r>
          </w:p>
        </w:tc>
        <w:tc>
          <w:tcPr>
            <w:tcW w:w="3230" w:type="pct"/>
          </w:tcPr>
          <w:p w:rsidR="00D04E9C" w:rsidRPr="00D04E9C" w:rsidRDefault="00D04E9C" w:rsidP="00D04E9C">
            <w:pPr>
              <w:keepNext/>
              <w:spacing w:after="0" w:line="240" w:lineRule="auto"/>
              <w:jc w:val="both"/>
              <w:outlineLvl w:val="0"/>
              <w:rPr>
                <w:rFonts w:ascii="Times New Roman" w:eastAsia="Times New Roman" w:hAnsi="Times New Roman" w:cs="Times New Roman"/>
                <w:bCs/>
                <w:iCs/>
                <w:sz w:val="24"/>
                <w:szCs w:val="24"/>
                <w:lang w:eastAsia="ru-RU"/>
              </w:rPr>
            </w:pPr>
            <w:r w:rsidRPr="00D04E9C">
              <w:rPr>
                <w:rFonts w:ascii="Times New Roman" w:eastAsia="Times New Roman" w:hAnsi="Times New Roman" w:cs="Times New Roman"/>
                <w:bCs/>
                <w:sz w:val="24"/>
                <w:szCs w:val="24"/>
                <w:lang w:eastAsia="ru-RU"/>
              </w:rPr>
              <w:t xml:space="preserve">Административные штрафы, установленные </w:t>
            </w:r>
            <w:hyperlink r:id="rId10" w:history="1">
              <w:r w:rsidRPr="00D04E9C">
                <w:rPr>
                  <w:rFonts w:ascii="Times New Roman" w:eastAsia="Times New Roman" w:hAnsi="Times New Roman" w:cs="Times New Roman"/>
                  <w:bCs/>
                  <w:color w:val="0000FF"/>
                  <w:sz w:val="24"/>
                  <w:szCs w:val="24"/>
                  <w:lang w:eastAsia="ru-RU"/>
                </w:rPr>
                <w:t>главой 15</w:t>
              </w:r>
            </w:hyperlink>
            <w:r w:rsidRPr="00D04E9C">
              <w:rPr>
                <w:rFonts w:ascii="Times New Roman" w:eastAsia="Times New Roman" w:hAnsi="Times New Roman" w:cs="Times New Roman"/>
                <w:bCs/>
                <w:sz w:val="24"/>
                <w:szCs w:val="24"/>
                <w:lang w:eastAsia="ru-RU"/>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w:t>
            </w:r>
            <w:r w:rsidRPr="00D04E9C">
              <w:rPr>
                <w:rFonts w:ascii="Times New Roman" w:eastAsia="Times New Roman" w:hAnsi="Times New Roman" w:cs="Times New Roman"/>
                <w:bCs/>
                <w:iCs/>
                <w:sz w:val="24"/>
                <w:szCs w:val="24"/>
                <w:lang w:eastAsia="ru-RU"/>
              </w:rPr>
              <w:t xml:space="preserve">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011</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1 16 01153 01 9000 140</w:t>
            </w:r>
          </w:p>
        </w:tc>
        <w:tc>
          <w:tcPr>
            <w:tcW w:w="3230" w:type="pct"/>
          </w:tcPr>
          <w:p w:rsidR="00D04E9C" w:rsidRPr="00D04E9C" w:rsidRDefault="00D04E9C" w:rsidP="00D04E9C">
            <w:pPr>
              <w:spacing w:after="0" w:line="240" w:lineRule="auto"/>
              <w:jc w:val="both"/>
              <w:rPr>
                <w:rFonts w:ascii="Times New Roman" w:eastAsia="Times New Roman" w:hAnsi="Times New Roman" w:cs="Times New Roman"/>
                <w:bCs/>
                <w:iCs/>
                <w:sz w:val="24"/>
                <w:szCs w:val="24"/>
                <w:lang w:eastAsia="ru-RU"/>
              </w:rPr>
            </w:pPr>
            <w:r w:rsidRPr="00D04E9C">
              <w:rPr>
                <w:rFonts w:ascii="Times New Roman" w:eastAsia="Times New Roman" w:hAnsi="Times New Roman" w:cs="Times New Roman"/>
                <w:bCs/>
                <w:iCs/>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прав(иные штрафы)</w:t>
            </w:r>
          </w:p>
          <w:p w:rsidR="00D04E9C" w:rsidRPr="00D04E9C" w:rsidRDefault="00D04E9C" w:rsidP="00D04E9C">
            <w:pPr>
              <w:keepNext/>
              <w:spacing w:after="0" w:line="240" w:lineRule="auto"/>
              <w:jc w:val="both"/>
              <w:outlineLvl w:val="0"/>
              <w:rPr>
                <w:rFonts w:ascii="Times New Roman" w:eastAsia="Times New Roman" w:hAnsi="Times New Roman" w:cs="Times New Roman"/>
                <w:bCs/>
                <w:iCs/>
                <w:sz w:val="24"/>
                <w:szCs w:val="24"/>
                <w:lang w:eastAsia="ru-RU"/>
              </w:rPr>
            </w:pP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011</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1 16 01173 01 0008 140</w:t>
            </w:r>
          </w:p>
        </w:tc>
        <w:tc>
          <w:tcPr>
            <w:tcW w:w="3230" w:type="pct"/>
          </w:tcPr>
          <w:p w:rsidR="00D04E9C" w:rsidRPr="00D04E9C" w:rsidRDefault="00D04E9C" w:rsidP="00D04E9C">
            <w:pPr>
              <w:keepNext/>
              <w:spacing w:after="0" w:line="240" w:lineRule="auto"/>
              <w:jc w:val="both"/>
              <w:outlineLvl w:val="0"/>
              <w:rPr>
                <w:rFonts w:ascii="Times New Roman" w:eastAsia="Times New Roman" w:hAnsi="Times New Roman" w:cs="Times New Roman"/>
                <w:bCs/>
                <w:iCs/>
                <w:sz w:val="24"/>
                <w:szCs w:val="24"/>
                <w:lang w:eastAsia="ru-RU"/>
              </w:rPr>
            </w:pPr>
            <w:r w:rsidRPr="00D04E9C">
              <w:rPr>
                <w:rFonts w:ascii="Times New Roman" w:eastAsia="Times New Roman" w:hAnsi="Times New Roman" w:cs="Times New Roman"/>
                <w:bCs/>
                <w:iCs/>
                <w:sz w:val="24"/>
                <w:szCs w:val="24"/>
                <w:lang w:eastAsia="ru-RU"/>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011</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1 16 01173 01 9000 140</w:t>
            </w:r>
          </w:p>
        </w:tc>
        <w:tc>
          <w:tcPr>
            <w:tcW w:w="3230" w:type="pct"/>
          </w:tcPr>
          <w:p w:rsidR="00D04E9C" w:rsidRPr="00D04E9C" w:rsidRDefault="00D04E9C" w:rsidP="00D04E9C">
            <w:pPr>
              <w:keepNext/>
              <w:spacing w:after="0" w:line="240" w:lineRule="auto"/>
              <w:jc w:val="both"/>
              <w:outlineLvl w:val="0"/>
              <w:rPr>
                <w:rFonts w:ascii="Times New Roman" w:eastAsia="Times New Roman" w:hAnsi="Times New Roman" w:cs="Times New Roman"/>
                <w:bCs/>
                <w:iCs/>
                <w:sz w:val="24"/>
                <w:szCs w:val="24"/>
                <w:lang w:eastAsia="ru-RU"/>
              </w:rPr>
            </w:pPr>
            <w:r w:rsidRPr="00D04E9C">
              <w:rPr>
                <w:rFonts w:ascii="Times New Roman" w:eastAsia="Times New Roman" w:hAnsi="Times New Roman" w:cs="Times New Roman"/>
                <w:bCs/>
                <w:iCs/>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011</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1 16 01193 01 0005 140</w:t>
            </w:r>
          </w:p>
        </w:tc>
        <w:tc>
          <w:tcPr>
            <w:tcW w:w="3230" w:type="pct"/>
          </w:tcPr>
          <w:p w:rsidR="00D04E9C" w:rsidRPr="00D04E9C" w:rsidRDefault="00D04E9C" w:rsidP="00D04E9C">
            <w:pPr>
              <w:keepNext/>
              <w:spacing w:after="0" w:line="240" w:lineRule="auto"/>
              <w:jc w:val="both"/>
              <w:outlineLvl w:val="0"/>
              <w:rPr>
                <w:rFonts w:ascii="Times New Roman" w:eastAsia="Times New Roman" w:hAnsi="Times New Roman" w:cs="Times New Roman"/>
                <w:bCs/>
                <w:iCs/>
                <w:sz w:val="24"/>
                <w:szCs w:val="24"/>
                <w:lang w:eastAsia="ru-RU"/>
              </w:rPr>
            </w:pPr>
            <w:r w:rsidRPr="00D04E9C">
              <w:rPr>
                <w:rFonts w:ascii="Times New Roman" w:eastAsia="Times New Roman" w:hAnsi="Times New Roman" w:cs="Times New Roman"/>
                <w:bCs/>
                <w:iCs/>
                <w:sz w:val="24"/>
                <w:szCs w:val="24"/>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w:t>
            </w:r>
            <w:r w:rsidRPr="00D04E9C">
              <w:rPr>
                <w:rFonts w:ascii="Times New Roman" w:eastAsia="Times New Roman" w:hAnsi="Times New Roman" w:cs="Times New Roman"/>
                <w:bCs/>
                <w:iCs/>
                <w:sz w:val="24"/>
                <w:szCs w:val="24"/>
                <w:lang w:eastAsia="ru-RU"/>
              </w:rPr>
              <w:lastRenderedPageBreak/>
              <w:t>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lastRenderedPageBreak/>
              <w:t>011</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1 16 01193 01 0013 140</w:t>
            </w:r>
          </w:p>
        </w:tc>
        <w:tc>
          <w:tcPr>
            <w:tcW w:w="3230" w:type="pct"/>
          </w:tcPr>
          <w:p w:rsidR="00D04E9C" w:rsidRPr="00D04E9C" w:rsidRDefault="00D04E9C" w:rsidP="00D04E9C">
            <w:pPr>
              <w:keepNext/>
              <w:spacing w:after="0" w:line="240" w:lineRule="auto"/>
              <w:jc w:val="both"/>
              <w:outlineLvl w:val="0"/>
              <w:rPr>
                <w:rFonts w:ascii="Times New Roman" w:eastAsia="Times New Roman" w:hAnsi="Times New Roman" w:cs="Times New Roman"/>
                <w:bCs/>
                <w:iCs/>
                <w:sz w:val="24"/>
                <w:szCs w:val="24"/>
                <w:lang w:eastAsia="ru-RU"/>
              </w:rPr>
            </w:pPr>
            <w:r w:rsidRPr="00D04E9C">
              <w:rPr>
                <w:rFonts w:ascii="Times New Roman" w:eastAsia="Times New Roman" w:hAnsi="Times New Roman" w:cs="Times New Roman"/>
                <w:bCs/>
                <w:iCs/>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011</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1 16 01193 01 9000 140</w:t>
            </w:r>
          </w:p>
        </w:tc>
        <w:tc>
          <w:tcPr>
            <w:tcW w:w="3230" w:type="pct"/>
          </w:tcPr>
          <w:p w:rsidR="00D04E9C" w:rsidRPr="00D04E9C" w:rsidRDefault="00D04E9C" w:rsidP="00D04E9C">
            <w:pPr>
              <w:keepNext/>
              <w:spacing w:after="0" w:line="240" w:lineRule="auto"/>
              <w:jc w:val="both"/>
              <w:outlineLvl w:val="0"/>
              <w:rPr>
                <w:rFonts w:ascii="Times New Roman" w:eastAsia="Times New Roman" w:hAnsi="Times New Roman" w:cs="Times New Roman"/>
                <w:bCs/>
                <w:iCs/>
                <w:sz w:val="24"/>
                <w:szCs w:val="24"/>
                <w:lang w:eastAsia="ru-RU"/>
              </w:rPr>
            </w:pPr>
            <w:r w:rsidRPr="00D04E9C">
              <w:rPr>
                <w:rFonts w:ascii="Times New Roman" w:eastAsia="Times New Roman" w:hAnsi="Times New Roman" w:cs="Times New Roman"/>
                <w:bCs/>
                <w:iCs/>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011</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1 16 01203 01 0021 140</w:t>
            </w:r>
          </w:p>
        </w:tc>
        <w:tc>
          <w:tcPr>
            <w:tcW w:w="3230" w:type="pct"/>
          </w:tcPr>
          <w:p w:rsidR="00D04E9C" w:rsidRPr="00D04E9C" w:rsidRDefault="00D04E9C" w:rsidP="00D04E9C">
            <w:pPr>
              <w:keepNext/>
              <w:spacing w:after="0" w:line="240" w:lineRule="auto"/>
              <w:jc w:val="both"/>
              <w:outlineLvl w:val="0"/>
              <w:rPr>
                <w:rFonts w:ascii="Times New Roman" w:eastAsia="Times New Roman" w:hAnsi="Times New Roman" w:cs="Times New Roman"/>
                <w:bCs/>
                <w:iCs/>
                <w:sz w:val="24"/>
                <w:szCs w:val="24"/>
                <w:lang w:eastAsia="ru-RU"/>
              </w:rPr>
            </w:pPr>
            <w:r w:rsidRPr="00D04E9C">
              <w:rPr>
                <w:rFonts w:ascii="Times New Roman" w:eastAsia="Times New Roman" w:hAnsi="Times New Roman" w:cs="Times New Roman"/>
                <w:bCs/>
                <w:iCs/>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011</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1 16 01203 01 9000140</w:t>
            </w:r>
          </w:p>
        </w:tc>
        <w:tc>
          <w:tcPr>
            <w:tcW w:w="3230" w:type="pct"/>
          </w:tcPr>
          <w:p w:rsidR="00D04E9C" w:rsidRPr="00D04E9C" w:rsidRDefault="00D04E9C" w:rsidP="00D04E9C">
            <w:pPr>
              <w:keepNext/>
              <w:spacing w:after="0" w:line="240" w:lineRule="auto"/>
              <w:jc w:val="both"/>
              <w:outlineLvl w:val="0"/>
              <w:rPr>
                <w:rFonts w:ascii="Times New Roman" w:eastAsia="Times New Roman" w:hAnsi="Times New Roman" w:cs="Times New Roman"/>
                <w:bCs/>
                <w:iCs/>
                <w:sz w:val="24"/>
                <w:szCs w:val="24"/>
                <w:lang w:eastAsia="ru-RU"/>
              </w:rPr>
            </w:pPr>
            <w:r w:rsidRPr="00D04E9C">
              <w:rPr>
                <w:rFonts w:ascii="Times New Roman" w:eastAsia="Times New Roman" w:hAnsi="Times New Roman" w:cs="Times New Roman"/>
                <w:bCs/>
                <w:iCs/>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D04E9C" w:rsidRPr="00D04E9C" w:rsidTr="001C55DB">
        <w:trPr>
          <w:trHeight w:val="493"/>
        </w:trPr>
        <w:tc>
          <w:tcPr>
            <w:tcW w:w="5000" w:type="pct"/>
            <w:gridSpan w:val="3"/>
          </w:tcPr>
          <w:p w:rsidR="00D04E9C" w:rsidRPr="00D04E9C" w:rsidRDefault="00D04E9C" w:rsidP="00D04E9C">
            <w:pPr>
              <w:keepNext/>
              <w:tabs>
                <w:tab w:val="left" w:pos="1530"/>
              </w:tabs>
              <w:spacing w:after="0" w:line="240" w:lineRule="auto"/>
              <w:jc w:val="both"/>
              <w:outlineLvl w:val="0"/>
              <w:rPr>
                <w:rFonts w:ascii="Times New Roman" w:eastAsia="Times New Roman" w:hAnsi="Times New Roman" w:cs="Times New Roman"/>
                <w:bCs/>
                <w:iCs/>
                <w:sz w:val="24"/>
                <w:szCs w:val="24"/>
                <w:lang w:eastAsia="ru-RU"/>
              </w:rPr>
            </w:pPr>
            <w:r w:rsidRPr="00D04E9C">
              <w:rPr>
                <w:rFonts w:ascii="Times New Roman" w:eastAsia="Times New Roman" w:hAnsi="Times New Roman" w:cs="Times New Roman"/>
                <w:bCs/>
                <w:iCs/>
                <w:sz w:val="24"/>
                <w:szCs w:val="24"/>
                <w:lang w:eastAsia="ru-RU"/>
              </w:rPr>
              <w:tab/>
            </w:r>
          </w:p>
          <w:p w:rsidR="00D04E9C" w:rsidRPr="00D04E9C" w:rsidRDefault="00D04E9C" w:rsidP="00D04E9C">
            <w:pPr>
              <w:keepNext/>
              <w:tabs>
                <w:tab w:val="left" w:pos="1530"/>
              </w:tabs>
              <w:spacing w:after="0" w:line="240" w:lineRule="auto"/>
              <w:jc w:val="center"/>
              <w:outlineLvl w:val="0"/>
              <w:rPr>
                <w:rFonts w:ascii="Times New Roman" w:eastAsia="Times New Roman" w:hAnsi="Times New Roman" w:cs="Times New Roman"/>
                <w:b/>
                <w:bCs/>
                <w:iCs/>
                <w:sz w:val="24"/>
                <w:szCs w:val="24"/>
                <w:lang w:eastAsia="ru-RU"/>
              </w:rPr>
            </w:pPr>
            <w:r w:rsidRPr="00D04E9C">
              <w:rPr>
                <w:rFonts w:ascii="Times New Roman" w:eastAsia="Times New Roman" w:hAnsi="Times New Roman" w:cs="Times New Roman"/>
                <w:b/>
                <w:bCs/>
                <w:iCs/>
                <w:sz w:val="24"/>
                <w:szCs w:val="24"/>
                <w:lang w:eastAsia="ru-RU"/>
              </w:rPr>
              <w:t xml:space="preserve">Департамент гражданской </w:t>
            </w:r>
            <w:proofErr w:type="gramStart"/>
            <w:r w:rsidRPr="00D04E9C">
              <w:rPr>
                <w:rFonts w:ascii="Times New Roman" w:eastAsia="Times New Roman" w:hAnsi="Times New Roman" w:cs="Times New Roman"/>
                <w:b/>
                <w:bCs/>
                <w:iCs/>
                <w:sz w:val="24"/>
                <w:szCs w:val="24"/>
                <w:lang w:eastAsia="ru-RU"/>
              </w:rPr>
              <w:t>защиты,  охраны</w:t>
            </w:r>
            <w:proofErr w:type="gramEnd"/>
            <w:r w:rsidRPr="00D04E9C">
              <w:rPr>
                <w:rFonts w:ascii="Times New Roman" w:eastAsia="Times New Roman" w:hAnsi="Times New Roman" w:cs="Times New Roman"/>
                <w:b/>
                <w:bCs/>
                <w:iCs/>
                <w:sz w:val="24"/>
                <w:szCs w:val="24"/>
                <w:lang w:eastAsia="ru-RU"/>
              </w:rPr>
              <w:t xml:space="preserve"> окружающей среды и природных ресурсов Курганской области</w:t>
            </w:r>
          </w:p>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012</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1 16 11050 01 0000 140</w:t>
            </w:r>
          </w:p>
        </w:tc>
        <w:tc>
          <w:tcPr>
            <w:tcW w:w="3230" w:type="pct"/>
          </w:tcPr>
          <w:p w:rsidR="00D04E9C" w:rsidRPr="00D04E9C" w:rsidRDefault="00D04E9C" w:rsidP="00D04E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p w:rsidR="00D04E9C" w:rsidRPr="00D04E9C" w:rsidRDefault="00D04E9C" w:rsidP="00D04E9C">
            <w:pPr>
              <w:keepNext/>
              <w:spacing w:after="0" w:line="240" w:lineRule="auto"/>
              <w:jc w:val="both"/>
              <w:outlineLvl w:val="0"/>
              <w:rPr>
                <w:rFonts w:ascii="Times New Roman" w:eastAsia="Times New Roman" w:hAnsi="Times New Roman" w:cs="Times New Roman"/>
                <w:bCs/>
                <w:iCs/>
                <w:sz w:val="24"/>
                <w:szCs w:val="24"/>
                <w:lang w:eastAsia="ru-RU"/>
              </w:rPr>
            </w:pP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012</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1 16 10123 01 0141 140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 xml:space="preserve">Доходы от денежных взысканий (штрафов), поступающие в счет погашения задолженности, образовавшейся до 1 января 2020 года, подлежащие </w:t>
            </w:r>
            <w:r w:rsidRPr="00D04E9C">
              <w:rPr>
                <w:rFonts w:ascii="Times New Roman" w:eastAsia="Times New Roman" w:hAnsi="Times New Roman" w:cs="Times New Roman"/>
                <w:sz w:val="24"/>
                <w:szCs w:val="24"/>
                <w:lang w:eastAsia="ru-RU"/>
              </w:rPr>
              <w:lastRenderedPageBreak/>
              <w:t>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D04E9C" w:rsidRPr="00D04E9C" w:rsidTr="001C55DB">
        <w:tc>
          <w:tcPr>
            <w:tcW w:w="5000" w:type="pct"/>
            <w:gridSpan w:val="3"/>
          </w:tcPr>
          <w:p w:rsidR="00D04E9C" w:rsidRPr="00D04E9C" w:rsidRDefault="00D04E9C" w:rsidP="00D04E9C">
            <w:pPr>
              <w:keepNext/>
              <w:spacing w:after="0" w:line="240" w:lineRule="auto"/>
              <w:jc w:val="both"/>
              <w:outlineLvl w:val="0"/>
              <w:rPr>
                <w:rFonts w:ascii="Times New Roman" w:eastAsia="Times New Roman" w:hAnsi="Times New Roman" w:cs="Times New Roman"/>
                <w:b/>
                <w:bCs/>
                <w:iCs/>
                <w:sz w:val="24"/>
                <w:szCs w:val="24"/>
                <w:lang w:eastAsia="ru-RU"/>
              </w:rPr>
            </w:pPr>
          </w:p>
          <w:p w:rsidR="00D04E9C" w:rsidRPr="00D04E9C" w:rsidRDefault="00D04E9C" w:rsidP="00D04E9C">
            <w:pPr>
              <w:keepNext/>
              <w:spacing w:after="0" w:line="240" w:lineRule="auto"/>
              <w:jc w:val="center"/>
              <w:outlineLvl w:val="0"/>
              <w:rPr>
                <w:rFonts w:ascii="Times New Roman" w:eastAsia="Times New Roman" w:hAnsi="Times New Roman" w:cs="Times New Roman"/>
                <w:b/>
                <w:bCs/>
                <w:iCs/>
                <w:sz w:val="24"/>
                <w:szCs w:val="24"/>
                <w:lang w:eastAsia="ru-RU"/>
              </w:rPr>
            </w:pPr>
            <w:r w:rsidRPr="00D04E9C">
              <w:rPr>
                <w:rFonts w:ascii="Times New Roman" w:eastAsia="Times New Roman" w:hAnsi="Times New Roman" w:cs="Times New Roman"/>
                <w:b/>
                <w:bCs/>
                <w:iCs/>
                <w:sz w:val="24"/>
                <w:szCs w:val="24"/>
                <w:lang w:eastAsia="ru-RU"/>
              </w:rPr>
              <w:t>Уральское межрегиональное управление</w:t>
            </w:r>
          </w:p>
          <w:p w:rsidR="00D04E9C" w:rsidRPr="00D04E9C" w:rsidRDefault="00D04E9C" w:rsidP="00D04E9C">
            <w:pPr>
              <w:keepNext/>
              <w:spacing w:after="0" w:line="240" w:lineRule="auto"/>
              <w:jc w:val="center"/>
              <w:outlineLvl w:val="0"/>
              <w:rPr>
                <w:rFonts w:ascii="Times New Roman" w:eastAsia="Times New Roman" w:hAnsi="Times New Roman" w:cs="Times New Roman"/>
                <w:b/>
                <w:bCs/>
                <w:iCs/>
                <w:sz w:val="24"/>
                <w:szCs w:val="24"/>
                <w:lang w:eastAsia="ru-RU"/>
              </w:rPr>
            </w:pPr>
            <w:r w:rsidRPr="00D04E9C">
              <w:rPr>
                <w:rFonts w:ascii="Times New Roman" w:eastAsia="Times New Roman" w:hAnsi="Times New Roman" w:cs="Times New Roman"/>
                <w:b/>
                <w:bCs/>
                <w:iCs/>
                <w:sz w:val="24"/>
                <w:szCs w:val="24"/>
                <w:lang w:eastAsia="ru-RU"/>
              </w:rPr>
              <w:t>Федеральной службы по надзору в сфере природопользования</w:t>
            </w:r>
          </w:p>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048</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1 12 01010 01 0000 120</w:t>
            </w:r>
          </w:p>
        </w:tc>
        <w:tc>
          <w:tcPr>
            <w:tcW w:w="3230" w:type="pct"/>
          </w:tcPr>
          <w:p w:rsidR="00D04E9C" w:rsidRPr="00D04E9C" w:rsidRDefault="00D04E9C" w:rsidP="00D04E9C">
            <w:pPr>
              <w:keepNext/>
              <w:spacing w:after="0" w:line="240" w:lineRule="auto"/>
              <w:jc w:val="both"/>
              <w:outlineLvl w:val="0"/>
              <w:rPr>
                <w:rFonts w:ascii="Times New Roman" w:eastAsia="Times New Roman" w:hAnsi="Times New Roman" w:cs="Times New Roman"/>
                <w:bCs/>
                <w:iCs/>
                <w:sz w:val="24"/>
                <w:szCs w:val="24"/>
                <w:lang w:eastAsia="ru-RU"/>
              </w:rPr>
            </w:pPr>
            <w:r w:rsidRPr="00D04E9C">
              <w:rPr>
                <w:rFonts w:ascii="Times New Roman" w:eastAsia="Times New Roman" w:hAnsi="Times New Roman" w:cs="Times New Roman"/>
                <w:bCs/>
                <w:iCs/>
                <w:sz w:val="24"/>
                <w:szCs w:val="24"/>
                <w:lang w:eastAsia="ru-RU"/>
              </w:rPr>
              <w:t>Плата за выбросы загрязняющих веществ в атмосферный воздух стационарными объектами</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048</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1 12 01041 01 0000 120</w:t>
            </w:r>
          </w:p>
        </w:tc>
        <w:tc>
          <w:tcPr>
            <w:tcW w:w="3230" w:type="pct"/>
          </w:tcPr>
          <w:p w:rsidR="00D04E9C" w:rsidRPr="00D04E9C" w:rsidRDefault="00D04E9C" w:rsidP="00D04E9C">
            <w:pPr>
              <w:keepNext/>
              <w:spacing w:after="0" w:line="240" w:lineRule="auto"/>
              <w:jc w:val="both"/>
              <w:outlineLvl w:val="0"/>
              <w:rPr>
                <w:rFonts w:ascii="Times New Roman" w:eastAsia="Times New Roman" w:hAnsi="Times New Roman" w:cs="Times New Roman"/>
                <w:bCs/>
                <w:iCs/>
                <w:sz w:val="24"/>
                <w:szCs w:val="24"/>
                <w:lang w:eastAsia="ru-RU"/>
              </w:rPr>
            </w:pPr>
            <w:r w:rsidRPr="00D04E9C">
              <w:rPr>
                <w:rFonts w:ascii="Times New Roman" w:eastAsia="Times New Roman" w:hAnsi="Times New Roman" w:cs="Times New Roman"/>
                <w:bCs/>
                <w:iCs/>
                <w:sz w:val="24"/>
                <w:szCs w:val="24"/>
                <w:lang w:eastAsia="ru-RU"/>
              </w:rPr>
              <w:t>Плата за размещение твердых коммунальных отходов</w:t>
            </w:r>
          </w:p>
        </w:tc>
      </w:tr>
      <w:tr w:rsidR="00D04E9C" w:rsidRPr="00D04E9C" w:rsidTr="001C55DB">
        <w:trPr>
          <w:trHeight w:val="342"/>
        </w:trPr>
        <w:tc>
          <w:tcPr>
            <w:tcW w:w="5000" w:type="pct"/>
            <w:gridSpan w:val="3"/>
          </w:tcPr>
          <w:p w:rsidR="00D04E9C" w:rsidRPr="00D04E9C" w:rsidRDefault="00D04E9C" w:rsidP="00D04E9C">
            <w:pPr>
              <w:keepNext/>
              <w:spacing w:after="0" w:line="240" w:lineRule="auto"/>
              <w:jc w:val="both"/>
              <w:outlineLvl w:val="0"/>
              <w:rPr>
                <w:rFonts w:ascii="Times New Roman" w:eastAsia="Times New Roman" w:hAnsi="Times New Roman" w:cs="Times New Roman"/>
                <w:b/>
                <w:bCs/>
                <w:iCs/>
                <w:sz w:val="24"/>
                <w:szCs w:val="24"/>
                <w:lang w:eastAsia="ru-RU"/>
              </w:rPr>
            </w:pPr>
            <w:r w:rsidRPr="00D04E9C">
              <w:rPr>
                <w:rFonts w:ascii="Times New Roman" w:eastAsia="Times New Roman" w:hAnsi="Times New Roman" w:cs="Times New Roman"/>
                <w:b/>
                <w:bCs/>
                <w:iCs/>
                <w:sz w:val="24"/>
                <w:szCs w:val="24"/>
                <w:lang w:eastAsia="ru-RU"/>
              </w:rPr>
              <w:t xml:space="preserve">                                               </w:t>
            </w:r>
          </w:p>
          <w:p w:rsidR="00D04E9C" w:rsidRPr="00D04E9C" w:rsidRDefault="00D04E9C" w:rsidP="00D04E9C">
            <w:pPr>
              <w:keepNext/>
              <w:spacing w:after="0" w:line="240" w:lineRule="auto"/>
              <w:jc w:val="both"/>
              <w:outlineLvl w:val="0"/>
              <w:rPr>
                <w:rFonts w:ascii="Times New Roman" w:eastAsia="Times New Roman" w:hAnsi="Times New Roman" w:cs="Times New Roman"/>
                <w:b/>
                <w:bCs/>
                <w:iCs/>
                <w:sz w:val="24"/>
                <w:szCs w:val="24"/>
                <w:lang w:eastAsia="ru-RU"/>
              </w:rPr>
            </w:pPr>
            <w:r w:rsidRPr="00D04E9C">
              <w:rPr>
                <w:rFonts w:ascii="Times New Roman" w:eastAsia="Times New Roman" w:hAnsi="Times New Roman" w:cs="Times New Roman"/>
                <w:b/>
                <w:bCs/>
                <w:iCs/>
                <w:sz w:val="24"/>
                <w:szCs w:val="24"/>
                <w:lang w:eastAsia="ru-RU"/>
              </w:rPr>
              <w:t xml:space="preserve">                                              Департамент финансов Курганской области</w:t>
            </w:r>
          </w:p>
          <w:p w:rsidR="00D04E9C" w:rsidRPr="00D04E9C" w:rsidRDefault="00D04E9C" w:rsidP="00D04E9C">
            <w:pPr>
              <w:keepNext/>
              <w:spacing w:after="0" w:line="240" w:lineRule="auto"/>
              <w:jc w:val="both"/>
              <w:outlineLvl w:val="0"/>
              <w:rPr>
                <w:rFonts w:ascii="Times New Roman" w:eastAsia="Times New Roman" w:hAnsi="Times New Roman" w:cs="Times New Roman"/>
                <w:b/>
                <w:bCs/>
                <w:sz w:val="24"/>
                <w:szCs w:val="24"/>
                <w:lang w:eastAsia="ru-RU"/>
              </w:rPr>
            </w:pPr>
            <w:r w:rsidRPr="00D04E9C">
              <w:rPr>
                <w:rFonts w:ascii="Times New Roman" w:eastAsia="Times New Roman" w:hAnsi="Times New Roman" w:cs="Times New Roman"/>
                <w:b/>
                <w:bCs/>
                <w:iCs/>
                <w:sz w:val="24"/>
                <w:szCs w:val="24"/>
                <w:lang w:eastAsia="ru-RU"/>
              </w:rPr>
              <w:t xml:space="preserve"> </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090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1 16 02010 02 0000 140</w:t>
            </w:r>
          </w:p>
        </w:tc>
        <w:tc>
          <w:tcPr>
            <w:tcW w:w="3230" w:type="pct"/>
          </w:tcPr>
          <w:p w:rsidR="00D04E9C" w:rsidRPr="00D04E9C" w:rsidRDefault="00D04E9C" w:rsidP="00D04E9C">
            <w:pPr>
              <w:keepNext/>
              <w:spacing w:after="0" w:line="240" w:lineRule="auto"/>
              <w:jc w:val="both"/>
              <w:outlineLvl w:val="0"/>
              <w:rPr>
                <w:rFonts w:ascii="Times New Roman" w:eastAsia="Times New Roman" w:hAnsi="Times New Roman" w:cs="Times New Roman"/>
                <w:bCs/>
                <w:iCs/>
                <w:sz w:val="24"/>
                <w:szCs w:val="24"/>
                <w:lang w:eastAsia="ru-RU"/>
              </w:rPr>
            </w:pPr>
            <w:r w:rsidRPr="00D04E9C">
              <w:rPr>
                <w:rFonts w:ascii="Times New Roman" w:eastAsia="Times New Roman" w:hAnsi="Times New Roman" w:cs="Times New Roman"/>
                <w:bCs/>
                <w:iCs/>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090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1 16 01053 01 9000 140</w:t>
            </w:r>
          </w:p>
        </w:tc>
        <w:tc>
          <w:tcPr>
            <w:tcW w:w="3230" w:type="pct"/>
          </w:tcPr>
          <w:p w:rsidR="00D04E9C" w:rsidRPr="00D04E9C" w:rsidRDefault="00D04E9C" w:rsidP="00D04E9C">
            <w:pPr>
              <w:keepNext/>
              <w:spacing w:after="0" w:line="240" w:lineRule="auto"/>
              <w:jc w:val="both"/>
              <w:outlineLvl w:val="0"/>
              <w:rPr>
                <w:rFonts w:ascii="Times New Roman" w:eastAsia="Times New Roman" w:hAnsi="Times New Roman" w:cs="Times New Roman"/>
                <w:bCs/>
                <w:iCs/>
                <w:sz w:val="24"/>
                <w:szCs w:val="24"/>
                <w:lang w:eastAsia="ru-RU"/>
              </w:rPr>
            </w:pPr>
            <w:r w:rsidRPr="00D04E9C">
              <w:rPr>
                <w:rFonts w:ascii="Times New Roman" w:eastAsia="Times New Roman" w:hAnsi="Times New Roman" w:cs="Times New Roman"/>
                <w:bCs/>
                <w:iCs/>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090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highlight w:val="yellow"/>
                <w:lang w:eastAsia="ru-RU"/>
              </w:rPr>
            </w:pPr>
            <w:r w:rsidRPr="00D04E9C">
              <w:rPr>
                <w:rFonts w:ascii="Times New Roman" w:eastAsia="Times New Roman" w:hAnsi="Times New Roman" w:cs="Times New Roman"/>
                <w:sz w:val="24"/>
                <w:szCs w:val="24"/>
                <w:lang w:eastAsia="ru-RU"/>
              </w:rPr>
              <w:t>1 16 01063 01 9000 140</w:t>
            </w:r>
          </w:p>
        </w:tc>
        <w:tc>
          <w:tcPr>
            <w:tcW w:w="3230" w:type="pct"/>
          </w:tcPr>
          <w:p w:rsidR="00D04E9C" w:rsidRPr="00D04E9C" w:rsidRDefault="00D04E9C" w:rsidP="00D04E9C">
            <w:pPr>
              <w:keepNext/>
              <w:spacing w:after="0" w:line="240" w:lineRule="auto"/>
              <w:jc w:val="both"/>
              <w:outlineLvl w:val="0"/>
              <w:rPr>
                <w:rFonts w:ascii="Times New Roman" w:eastAsia="Times New Roman" w:hAnsi="Times New Roman" w:cs="Times New Roman"/>
                <w:bCs/>
                <w:iCs/>
                <w:sz w:val="24"/>
                <w:szCs w:val="24"/>
                <w:lang w:eastAsia="ru-RU"/>
              </w:rPr>
            </w:pPr>
            <w:r w:rsidRPr="00D04E9C">
              <w:rPr>
                <w:rFonts w:ascii="Times New Roman" w:eastAsia="Times New Roman" w:hAnsi="Times New Roman" w:cs="Times New Roman"/>
                <w:bCs/>
                <w:iCs/>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090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highlight w:val="yellow"/>
                <w:lang w:eastAsia="ru-RU"/>
              </w:rPr>
            </w:pPr>
            <w:r w:rsidRPr="00D04E9C">
              <w:rPr>
                <w:rFonts w:ascii="Times New Roman" w:eastAsia="Times New Roman" w:hAnsi="Times New Roman" w:cs="Times New Roman"/>
                <w:sz w:val="24"/>
                <w:szCs w:val="24"/>
                <w:lang w:eastAsia="ru-RU"/>
              </w:rPr>
              <w:t>1 16 01073 01 9000 140</w:t>
            </w:r>
          </w:p>
        </w:tc>
        <w:tc>
          <w:tcPr>
            <w:tcW w:w="3230" w:type="pct"/>
          </w:tcPr>
          <w:p w:rsidR="00D04E9C" w:rsidRPr="00D04E9C" w:rsidRDefault="00D04E9C" w:rsidP="00D04E9C">
            <w:pPr>
              <w:keepNext/>
              <w:spacing w:after="0" w:line="240" w:lineRule="auto"/>
              <w:jc w:val="both"/>
              <w:outlineLvl w:val="0"/>
              <w:rPr>
                <w:rFonts w:ascii="Times New Roman" w:eastAsia="Times New Roman" w:hAnsi="Times New Roman" w:cs="Times New Roman"/>
                <w:bCs/>
                <w:iCs/>
                <w:sz w:val="24"/>
                <w:szCs w:val="24"/>
                <w:lang w:eastAsia="ru-RU"/>
              </w:rPr>
            </w:pPr>
            <w:r w:rsidRPr="00D04E9C">
              <w:rPr>
                <w:rFonts w:ascii="Times New Roman" w:eastAsia="Times New Roman" w:hAnsi="Times New Roman" w:cs="Times New Roman"/>
                <w:bCs/>
                <w:iCs/>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090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highlight w:val="yellow"/>
                <w:lang w:eastAsia="ru-RU"/>
              </w:rPr>
            </w:pPr>
            <w:r w:rsidRPr="00D04E9C">
              <w:rPr>
                <w:rFonts w:ascii="Times New Roman" w:eastAsia="Times New Roman" w:hAnsi="Times New Roman" w:cs="Times New Roman"/>
                <w:sz w:val="24"/>
                <w:szCs w:val="24"/>
                <w:lang w:eastAsia="ru-RU"/>
              </w:rPr>
              <w:t>1 16 01083 01 9000 140</w:t>
            </w:r>
          </w:p>
        </w:tc>
        <w:tc>
          <w:tcPr>
            <w:tcW w:w="3230" w:type="pct"/>
          </w:tcPr>
          <w:p w:rsidR="00D04E9C" w:rsidRPr="00D04E9C" w:rsidRDefault="00D04E9C" w:rsidP="00D04E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 xml:space="preserve">Административные штрафы, установленные </w:t>
            </w:r>
            <w:hyperlink r:id="rId11" w:history="1">
              <w:r w:rsidRPr="00D04E9C">
                <w:rPr>
                  <w:rFonts w:ascii="Times New Roman" w:eastAsia="Times New Roman" w:hAnsi="Times New Roman" w:cs="Times New Roman"/>
                  <w:color w:val="0000FF"/>
                  <w:sz w:val="24"/>
                  <w:szCs w:val="24"/>
                  <w:lang w:eastAsia="ru-RU"/>
                </w:rPr>
                <w:t>главой 8</w:t>
              </w:r>
            </w:hyperlink>
            <w:r w:rsidRPr="00D04E9C">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прав(иные штрафы)</w:t>
            </w:r>
          </w:p>
          <w:p w:rsidR="00D04E9C" w:rsidRPr="00D04E9C" w:rsidRDefault="00D04E9C" w:rsidP="00D04E9C">
            <w:pPr>
              <w:keepNext/>
              <w:spacing w:after="0" w:line="240" w:lineRule="auto"/>
              <w:jc w:val="both"/>
              <w:outlineLvl w:val="0"/>
              <w:rPr>
                <w:rFonts w:ascii="Times New Roman" w:eastAsia="Times New Roman" w:hAnsi="Times New Roman" w:cs="Times New Roman"/>
                <w:bCs/>
                <w:iCs/>
                <w:sz w:val="24"/>
                <w:szCs w:val="24"/>
                <w:highlight w:val="yellow"/>
                <w:lang w:eastAsia="ru-RU"/>
              </w:rPr>
            </w:pP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090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highlight w:val="yellow"/>
                <w:lang w:eastAsia="ru-RU"/>
              </w:rPr>
            </w:pPr>
            <w:r w:rsidRPr="00D04E9C">
              <w:rPr>
                <w:rFonts w:ascii="Times New Roman" w:eastAsia="Times New Roman" w:hAnsi="Times New Roman" w:cs="Times New Roman"/>
                <w:sz w:val="24"/>
                <w:szCs w:val="24"/>
                <w:lang w:eastAsia="ru-RU"/>
              </w:rPr>
              <w:t>1 16 01093 01 9000 140</w:t>
            </w:r>
          </w:p>
        </w:tc>
        <w:tc>
          <w:tcPr>
            <w:tcW w:w="3230" w:type="pct"/>
          </w:tcPr>
          <w:p w:rsidR="00D04E9C" w:rsidRPr="00D04E9C" w:rsidRDefault="00D04E9C" w:rsidP="00D04E9C">
            <w:pPr>
              <w:keepNext/>
              <w:spacing w:after="0" w:line="240" w:lineRule="auto"/>
              <w:jc w:val="both"/>
              <w:outlineLvl w:val="0"/>
              <w:rPr>
                <w:rFonts w:ascii="Times New Roman" w:eastAsia="Times New Roman" w:hAnsi="Times New Roman" w:cs="Times New Roman"/>
                <w:bCs/>
                <w:iCs/>
                <w:sz w:val="24"/>
                <w:szCs w:val="24"/>
                <w:lang w:eastAsia="ru-RU"/>
              </w:rPr>
            </w:pPr>
            <w:r w:rsidRPr="00D04E9C">
              <w:rPr>
                <w:rFonts w:ascii="Times New Roman" w:eastAsia="Times New Roman" w:hAnsi="Times New Roman" w:cs="Times New Roman"/>
                <w:bCs/>
                <w:iCs/>
                <w:sz w:val="24"/>
                <w:szCs w:val="24"/>
                <w:lang w:eastAsia="ru-RU"/>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w:t>
            </w:r>
            <w:r w:rsidRPr="00D04E9C">
              <w:rPr>
                <w:rFonts w:ascii="Times New Roman" w:eastAsia="Times New Roman" w:hAnsi="Times New Roman" w:cs="Times New Roman"/>
                <w:bCs/>
                <w:iCs/>
                <w:sz w:val="24"/>
                <w:szCs w:val="24"/>
                <w:lang w:eastAsia="ru-RU"/>
              </w:rPr>
              <w:lastRenderedPageBreak/>
              <w:t>по делам несовершеннолетних и защите их прав (иные штрафы)</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lastRenderedPageBreak/>
              <w:t>090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highlight w:val="yellow"/>
                <w:lang w:eastAsia="ru-RU"/>
              </w:rPr>
            </w:pPr>
            <w:r w:rsidRPr="00D04E9C">
              <w:rPr>
                <w:rFonts w:ascii="Times New Roman" w:eastAsia="Times New Roman" w:hAnsi="Times New Roman" w:cs="Times New Roman"/>
                <w:sz w:val="24"/>
                <w:szCs w:val="24"/>
                <w:lang w:eastAsia="ru-RU"/>
              </w:rPr>
              <w:t>1 16 01103 01 9000 140</w:t>
            </w:r>
          </w:p>
        </w:tc>
        <w:tc>
          <w:tcPr>
            <w:tcW w:w="3230" w:type="pct"/>
          </w:tcPr>
          <w:p w:rsidR="00D04E9C" w:rsidRPr="00D04E9C" w:rsidRDefault="00D04E9C" w:rsidP="00D04E9C">
            <w:pPr>
              <w:keepNext/>
              <w:spacing w:after="0" w:line="240" w:lineRule="auto"/>
              <w:jc w:val="both"/>
              <w:outlineLvl w:val="0"/>
              <w:rPr>
                <w:rFonts w:ascii="Times New Roman" w:eastAsia="Times New Roman" w:hAnsi="Times New Roman" w:cs="Times New Roman"/>
                <w:bCs/>
                <w:iCs/>
                <w:sz w:val="24"/>
                <w:szCs w:val="24"/>
                <w:lang w:eastAsia="ru-RU"/>
              </w:rPr>
            </w:pPr>
            <w:r w:rsidRPr="00D04E9C">
              <w:rPr>
                <w:rFonts w:ascii="Times New Roman" w:eastAsia="Times New Roman" w:hAnsi="Times New Roman" w:cs="Times New Roman"/>
                <w:bCs/>
                <w:iCs/>
                <w:sz w:val="24"/>
                <w:szCs w:val="24"/>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090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highlight w:val="yellow"/>
                <w:lang w:eastAsia="ru-RU"/>
              </w:rPr>
            </w:pPr>
            <w:r w:rsidRPr="00D04E9C">
              <w:rPr>
                <w:rFonts w:ascii="Times New Roman" w:eastAsia="Times New Roman" w:hAnsi="Times New Roman" w:cs="Times New Roman"/>
                <w:sz w:val="24"/>
                <w:szCs w:val="24"/>
                <w:lang w:eastAsia="ru-RU"/>
              </w:rPr>
              <w:t>1 16 01113 01 9000 140</w:t>
            </w:r>
          </w:p>
        </w:tc>
        <w:tc>
          <w:tcPr>
            <w:tcW w:w="3230" w:type="pct"/>
          </w:tcPr>
          <w:p w:rsidR="00D04E9C" w:rsidRPr="00D04E9C" w:rsidRDefault="00D04E9C" w:rsidP="00D04E9C">
            <w:pPr>
              <w:keepNext/>
              <w:spacing w:after="0" w:line="240" w:lineRule="auto"/>
              <w:jc w:val="both"/>
              <w:outlineLvl w:val="0"/>
              <w:rPr>
                <w:rFonts w:ascii="Times New Roman" w:eastAsia="Times New Roman" w:hAnsi="Times New Roman" w:cs="Times New Roman"/>
                <w:bCs/>
                <w:iCs/>
                <w:sz w:val="24"/>
                <w:szCs w:val="24"/>
                <w:lang w:eastAsia="ru-RU"/>
              </w:rPr>
            </w:pPr>
            <w:r w:rsidRPr="00D04E9C">
              <w:rPr>
                <w:rFonts w:ascii="Times New Roman" w:eastAsia="Times New Roman" w:hAnsi="Times New Roman" w:cs="Times New Roman"/>
                <w:bCs/>
                <w:iCs/>
                <w:sz w:val="24"/>
                <w:szCs w:val="2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090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highlight w:val="yellow"/>
                <w:lang w:eastAsia="ru-RU"/>
              </w:rPr>
            </w:pPr>
            <w:r w:rsidRPr="00D04E9C">
              <w:rPr>
                <w:rFonts w:ascii="Times New Roman" w:eastAsia="Times New Roman" w:hAnsi="Times New Roman" w:cs="Times New Roman"/>
                <w:sz w:val="24"/>
                <w:szCs w:val="24"/>
                <w:lang w:eastAsia="ru-RU"/>
              </w:rPr>
              <w:t>1 16 01123 01 0000 140</w:t>
            </w:r>
          </w:p>
        </w:tc>
        <w:tc>
          <w:tcPr>
            <w:tcW w:w="3230" w:type="pct"/>
          </w:tcPr>
          <w:p w:rsidR="00D04E9C" w:rsidRPr="00D04E9C" w:rsidRDefault="00D04E9C" w:rsidP="00D04E9C">
            <w:pPr>
              <w:keepNext/>
              <w:spacing w:after="0" w:line="240" w:lineRule="auto"/>
              <w:jc w:val="both"/>
              <w:outlineLvl w:val="0"/>
              <w:rPr>
                <w:rFonts w:ascii="Times New Roman" w:eastAsia="Times New Roman" w:hAnsi="Times New Roman" w:cs="Times New Roman"/>
                <w:bCs/>
                <w:iCs/>
                <w:sz w:val="24"/>
                <w:szCs w:val="24"/>
                <w:lang w:eastAsia="ru-RU"/>
              </w:rPr>
            </w:pPr>
            <w:r w:rsidRPr="00D04E9C">
              <w:rPr>
                <w:rFonts w:ascii="Times New Roman" w:eastAsia="Times New Roman" w:hAnsi="Times New Roman" w:cs="Times New Roman"/>
                <w:bCs/>
                <w:iCs/>
                <w:sz w:val="24"/>
                <w:szCs w:val="24"/>
                <w:lang w:eastAsia="ru-RU"/>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090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highlight w:val="yellow"/>
                <w:lang w:eastAsia="ru-RU"/>
              </w:rPr>
            </w:pPr>
            <w:r w:rsidRPr="00D04E9C">
              <w:rPr>
                <w:rFonts w:ascii="Times New Roman" w:eastAsia="Times New Roman" w:hAnsi="Times New Roman" w:cs="Times New Roman"/>
                <w:sz w:val="24"/>
                <w:szCs w:val="24"/>
                <w:lang w:eastAsia="ru-RU"/>
              </w:rPr>
              <w:t>1 16 01133 01 9000 140</w:t>
            </w:r>
          </w:p>
        </w:tc>
        <w:tc>
          <w:tcPr>
            <w:tcW w:w="3230" w:type="pct"/>
          </w:tcPr>
          <w:p w:rsidR="00D04E9C" w:rsidRPr="00D04E9C" w:rsidRDefault="00D04E9C" w:rsidP="00D04E9C">
            <w:pPr>
              <w:keepNext/>
              <w:spacing w:after="0" w:line="240" w:lineRule="auto"/>
              <w:jc w:val="both"/>
              <w:outlineLvl w:val="0"/>
              <w:rPr>
                <w:rFonts w:ascii="Times New Roman" w:eastAsia="Times New Roman" w:hAnsi="Times New Roman" w:cs="Times New Roman"/>
                <w:bCs/>
                <w:iCs/>
                <w:sz w:val="24"/>
                <w:szCs w:val="24"/>
                <w:lang w:eastAsia="ru-RU"/>
              </w:rPr>
            </w:pPr>
            <w:r w:rsidRPr="00D04E9C">
              <w:rPr>
                <w:rFonts w:ascii="Times New Roman" w:eastAsia="Times New Roman" w:hAnsi="Times New Roman" w:cs="Times New Roman"/>
                <w:bCs/>
                <w:iCs/>
                <w:sz w:val="24"/>
                <w:szCs w:val="24"/>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090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highlight w:val="yellow"/>
                <w:lang w:eastAsia="ru-RU"/>
              </w:rPr>
            </w:pPr>
            <w:r w:rsidRPr="00D04E9C">
              <w:rPr>
                <w:rFonts w:ascii="Times New Roman" w:eastAsia="Times New Roman" w:hAnsi="Times New Roman" w:cs="Times New Roman"/>
                <w:sz w:val="24"/>
                <w:szCs w:val="24"/>
                <w:lang w:eastAsia="ru-RU"/>
              </w:rPr>
              <w:t>1 16 01143 01 9000 140</w:t>
            </w:r>
          </w:p>
        </w:tc>
        <w:tc>
          <w:tcPr>
            <w:tcW w:w="3230" w:type="pct"/>
          </w:tcPr>
          <w:p w:rsidR="00D04E9C" w:rsidRPr="00D04E9C" w:rsidRDefault="00D04E9C" w:rsidP="00D04E9C">
            <w:pPr>
              <w:keepNext/>
              <w:spacing w:after="0" w:line="240" w:lineRule="auto"/>
              <w:jc w:val="both"/>
              <w:outlineLvl w:val="0"/>
              <w:rPr>
                <w:rFonts w:ascii="Times New Roman" w:eastAsia="Times New Roman" w:hAnsi="Times New Roman" w:cs="Times New Roman"/>
                <w:bCs/>
                <w:iCs/>
                <w:sz w:val="24"/>
                <w:szCs w:val="24"/>
                <w:lang w:eastAsia="ru-RU"/>
              </w:rPr>
            </w:pPr>
            <w:r w:rsidRPr="00D04E9C">
              <w:rPr>
                <w:rFonts w:ascii="Times New Roman" w:eastAsia="Times New Roman" w:hAnsi="Times New Roman" w:cs="Times New Roman"/>
                <w:bCs/>
                <w:iCs/>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090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highlight w:val="yellow"/>
                <w:lang w:eastAsia="ru-RU"/>
              </w:rPr>
            </w:pPr>
            <w:r w:rsidRPr="00D04E9C">
              <w:rPr>
                <w:rFonts w:ascii="Times New Roman" w:eastAsia="Times New Roman" w:hAnsi="Times New Roman" w:cs="Times New Roman"/>
                <w:sz w:val="24"/>
                <w:szCs w:val="24"/>
                <w:lang w:eastAsia="ru-RU"/>
              </w:rPr>
              <w:t>1 16 01153 01 9000 140</w:t>
            </w:r>
          </w:p>
        </w:tc>
        <w:tc>
          <w:tcPr>
            <w:tcW w:w="3230" w:type="pct"/>
          </w:tcPr>
          <w:p w:rsidR="00D04E9C" w:rsidRPr="00D04E9C" w:rsidRDefault="00D04E9C" w:rsidP="00D04E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 xml:space="preserve">Административные штрафы, установленные </w:t>
            </w:r>
            <w:hyperlink r:id="rId12" w:history="1">
              <w:r w:rsidRPr="00D04E9C">
                <w:rPr>
                  <w:rFonts w:ascii="Times New Roman" w:eastAsia="Times New Roman" w:hAnsi="Times New Roman" w:cs="Times New Roman"/>
                  <w:color w:val="0000FF"/>
                  <w:sz w:val="24"/>
                  <w:szCs w:val="24"/>
                  <w:lang w:eastAsia="ru-RU"/>
                </w:rPr>
                <w:t>главой 15</w:t>
              </w:r>
            </w:hyperlink>
            <w:r w:rsidRPr="00D04E9C">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13" w:history="1">
              <w:r w:rsidRPr="00D04E9C">
                <w:rPr>
                  <w:rFonts w:ascii="Times New Roman" w:eastAsia="Times New Roman" w:hAnsi="Times New Roman" w:cs="Times New Roman"/>
                  <w:color w:val="0000FF"/>
                  <w:sz w:val="24"/>
                  <w:szCs w:val="24"/>
                  <w:lang w:eastAsia="ru-RU"/>
                </w:rPr>
                <w:t>пункте 6 статьи 46</w:t>
              </w:r>
            </w:hyperlink>
            <w:r w:rsidRPr="00D04E9C">
              <w:rPr>
                <w:rFonts w:ascii="Times New Roman" w:eastAsia="Times New Roman" w:hAnsi="Times New Roman" w:cs="Times New Roman"/>
                <w:sz w:val="24"/>
                <w:szCs w:val="24"/>
                <w:lang w:eastAsia="ru-RU"/>
              </w:rPr>
              <w:t xml:space="preserve"> Бюджетного кодекса Российской Федерации), налагаемые мировыми судьями, комиссиями по делам несовершеннолетних и защите их прав(иные штрафы)</w:t>
            </w:r>
          </w:p>
          <w:p w:rsidR="00D04E9C" w:rsidRPr="00D04E9C" w:rsidRDefault="00D04E9C" w:rsidP="00D04E9C">
            <w:pPr>
              <w:keepNext/>
              <w:spacing w:after="0" w:line="240" w:lineRule="auto"/>
              <w:jc w:val="both"/>
              <w:outlineLvl w:val="0"/>
              <w:rPr>
                <w:rFonts w:ascii="Times New Roman" w:eastAsia="Times New Roman" w:hAnsi="Times New Roman" w:cs="Times New Roman"/>
                <w:bCs/>
                <w:iCs/>
                <w:sz w:val="24"/>
                <w:szCs w:val="24"/>
                <w:highlight w:val="yellow"/>
                <w:lang w:eastAsia="ru-RU"/>
              </w:rPr>
            </w:pP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090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highlight w:val="yellow"/>
                <w:lang w:eastAsia="ru-RU"/>
              </w:rPr>
            </w:pPr>
            <w:r w:rsidRPr="00D04E9C">
              <w:rPr>
                <w:rFonts w:ascii="Times New Roman" w:eastAsia="Times New Roman" w:hAnsi="Times New Roman" w:cs="Times New Roman"/>
                <w:sz w:val="24"/>
                <w:szCs w:val="24"/>
                <w:lang w:eastAsia="ru-RU"/>
              </w:rPr>
              <w:t>1 16 01163 01 0000 140</w:t>
            </w:r>
          </w:p>
        </w:tc>
        <w:tc>
          <w:tcPr>
            <w:tcW w:w="3230" w:type="pct"/>
          </w:tcPr>
          <w:p w:rsidR="00D04E9C" w:rsidRPr="00D04E9C" w:rsidRDefault="00D04E9C" w:rsidP="00D04E9C">
            <w:pPr>
              <w:keepNext/>
              <w:spacing w:after="0" w:line="240" w:lineRule="auto"/>
              <w:jc w:val="both"/>
              <w:outlineLvl w:val="0"/>
              <w:rPr>
                <w:rFonts w:ascii="Times New Roman" w:eastAsia="Times New Roman" w:hAnsi="Times New Roman" w:cs="Times New Roman"/>
                <w:bCs/>
                <w:iCs/>
                <w:sz w:val="24"/>
                <w:szCs w:val="24"/>
                <w:lang w:eastAsia="ru-RU"/>
              </w:rPr>
            </w:pPr>
            <w:r w:rsidRPr="00D04E9C">
              <w:rPr>
                <w:rFonts w:ascii="Times New Roman" w:eastAsia="Times New Roman" w:hAnsi="Times New Roman" w:cs="Times New Roman"/>
                <w:bCs/>
                <w:iCs/>
                <w:sz w:val="24"/>
                <w:szCs w:val="24"/>
                <w:lang w:eastAsia="ru-RU"/>
              </w:rPr>
              <w:t xml:space="preserve">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w:t>
            </w:r>
            <w:proofErr w:type="gramStart"/>
            <w:r w:rsidRPr="00D04E9C">
              <w:rPr>
                <w:rFonts w:ascii="Times New Roman" w:eastAsia="Times New Roman" w:hAnsi="Times New Roman" w:cs="Times New Roman"/>
                <w:bCs/>
                <w:iCs/>
                <w:sz w:val="24"/>
                <w:szCs w:val="24"/>
                <w:lang w:eastAsia="ru-RU"/>
              </w:rPr>
              <w:t>дела(</w:t>
            </w:r>
            <w:proofErr w:type="gramEnd"/>
            <w:r w:rsidRPr="00D04E9C">
              <w:rPr>
                <w:rFonts w:ascii="Times New Roman" w:eastAsia="Times New Roman" w:hAnsi="Times New Roman" w:cs="Times New Roman"/>
                <w:bCs/>
                <w:iCs/>
                <w:sz w:val="24"/>
                <w:szCs w:val="24"/>
                <w:lang w:eastAsia="ru-RU"/>
              </w:rPr>
              <w:t xml:space="preserve">нарушения таможенных правил), налагаемые мировыми судьями, комиссиями по делам несовершеннолетних и защите их прав </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090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highlight w:val="yellow"/>
                <w:lang w:eastAsia="ru-RU"/>
              </w:rPr>
            </w:pPr>
            <w:r w:rsidRPr="00D04E9C">
              <w:rPr>
                <w:rFonts w:ascii="Times New Roman" w:eastAsia="Times New Roman" w:hAnsi="Times New Roman" w:cs="Times New Roman"/>
                <w:sz w:val="24"/>
                <w:szCs w:val="24"/>
                <w:lang w:eastAsia="ru-RU"/>
              </w:rPr>
              <w:t>1 16 01173 01 9000 140</w:t>
            </w:r>
          </w:p>
        </w:tc>
        <w:tc>
          <w:tcPr>
            <w:tcW w:w="3230" w:type="pct"/>
          </w:tcPr>
          <w:p w:rsidR="00D04E9C" w:rsidRPr="00D04E9C" w:rsidRDefault="00D04E9C" w:rsidP="00D04E9C">
            <w:pPr>
              <w:keepNext/>
              <w:spacing w:after="0" w:line="240" w:lineRule="auto"/>
              <w:jc w:val="both"/>
              <w:outlineLvl w:val="0"/>
              <w:rPr>
                <w:rFonts w:ascii="Times New Roman" w:eastAsia="Times New Roman" w:hAnsi="Times New Roman" w:cs="Times New Roman"/>
                <w:bCs/>
                <w:iCs/>
                <w:sz w:val="24"/>
                <w:szCs w:val="24"/>
                <w:lang w:eastAsia="ru-RU"/>
              </w:rPr>
            </w:pPr>
            <w:r w:rsidRPr="00D04E9C">
              <w:rPr>
                <w:rFonts w:ascii="Times New Roman" w:eastAsia="Times New Roman" w:hAnsi="Times New Roman" w:cs="Times New Roman"/>
                <w:bCs/>
                <w:iCs/>
                <w:sz w:val="24"/>
                <w:szCs w:val="24"/>
                <w:lang w:eastAsia="ru-RU"/>
              </w:rPr>
              <w:t xml:space="preserve">Административные штрафы, установленные Главой 17 Кодекса Российской Федерации об административных правонарушениях, за административные </w:t>
            </w:r>
            <w:r w:rsidRPr="00D04E9C">
              <w:rPr>
                <w:rFonts w:ascii="Times New Roman" w:eastAsia="Times New Roman" w:hAnsi="Times New Roman" w:cs="Times New Roman"/>
                <w:bCs/>
                <w:iCs/>
                <w:sz w:val="24"/>
                <w:szCs w:val="24"/>
                <w:lang w:eastAsia="ru-RU"/>
              </w:rPr>
              <w:lastRenderedPageBreak/>
              <w:t>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lastRenderedPageBreak/>
              <w:t>090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highlight w:val="yellow"/>
                <w:lang w:eastAsia="ru-RU"/>
              </w:rPr>
            </w:pPr>
            <w:r w:rsidRPr="00D04E9C">
              <w:rPr>
                <w:rFonts w:ascii="Times New Roman" w:eastAsia="Times New Roman" w:hAnsi="Times New Roman" w:cs="Times New Roman"/>
                <w:sz w:val="24"/>
                <w:szCs w:val="24"/>
                <w:lang w:eastAsia="ru-RU"/>
              </w:rPr>
              <w:t>1 16 01183 01 0000 140</w:t>
            </w:r>
          </w:p>
        </w:tc>
        <w:tc>
          <w:tcPr>
            <w:tcW w:w="3230" w:type="pct"/>
          </w:tcPr>
          <w:p w:rsidR="00D04E9C" w:rsidRPr="00D04E9C" w:rsidRDefault="00D04E9C" w:rsidP="00D04E9C">
            <w:pPr>
              <w:keepNext/>
              <w:spacing w:after="0" w:line="240" w:lineRule="auto"/>
              <w:jc w:val="both"/>
              <w:outlineLvl w:val="0"/>
              <w:rPr>
                <w:rFonts w:ascii="Times New Roman" w:eastAsia="Times New Roman" w:hAnsi="Times New Roman" w:cs="Times New Roman"/>
                <w:bCs/>
                <w:iCs/>
                <w:sz w:val="24"/>
                <w:szCs w:val="24"/>
                <w:lang w:eastAsia="ru-RU"/>
              </w:rPr>
            </w:pPr>
            <w:r w:rsidRPr="00D04E9C">
              <w:rPr>
                <w:rFonts w:ascii="Times New Roman" w:eastAsia="Times New Roman" w:hAnsi="Times New Roman" w:cs="Times New Roman"/>
                <w:bCs/>
                <w:iCs/>
                <w:sz w:val="24"/>
                <w:szCs w:val="24"/>
                <w:lang w:eastAsia="ru-RU"/>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090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highlight w:val="yellow"/>
                <w:lang w:eastAsia="ru-RU"/>
              </w:rPr>
            </w:pPr>
            <w:r w:rsidRPr="00D04E9C">
              <w:rPr>
                <w:rFonts w:ascii="Times New Roman" w:eastAsia="Times New Roman" w:hAnsi="Times New Roman" w:cs="Times New Roman"/>
                <w:sz w:val="24"/>
                <w:szCs w:val="24"/>
                <w:lang w:eastAsia="ru-RU"/>
              </w:rPr>
              <w:t>1 16 01193 01 9000 140</w:t>
            </w:r>
          </w:p>
        </w:tc>
        <w:tc>
          <w:tcPr>
            <w:tcW w:w="3230" w:type="pct"/>
          </w:tcPr>
          <w:p w:rsidR="00D04E9C" w:rsidRPr="00D04E9C" w:rsidRDefault="00D04E9C" w:rsidP="00D04E9C">
            <w:pPr>
              <w:keepNext/>
              <w:spacing w:after="0" w:line="240" w:lineRule="auto"/>
              <w:jc w:val="both"/>
              <w:outlineLvl w:val="0"/>
              <w:rPr>
                <w:rFonts w:ascii="Times New Roman" w:eastAsia="Times New Roman" w:hAnsi="Times New Roman" w:cs="Times New Roman"/>
                <w:bCs/>
                <w:iCs/>
                <w:sz w:val="24"/>
                <w:szCs w:val="24"/>
                <w:lang w:eastAsia="ru-RU"/>
              </w:rPr>
            </w:pPr>
            <w:r w:rsidRPr="00D04E9C">
              <w:rPr>
                <w:rFonts w:ascii="Times New Roman" w:eastAsia="Times New Roman" w:hAnsi="Times New Roman" w:cs="Times New Roman"/>
                <w:bCs/>
                <w:iCs/>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090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1 16 01203 01 9000 140</w:t>
            </w:r>
          </w:p>
        </w:tc>
        <w:tc>
          <w:tcPr>
            <w:tcW w:w="3230" w:type="pct"/>
          </w:tcPr>
          <w:p w:rsidR="00D04E9C" w:rsidRPr="00D04E9C" w:rsidRDefault="00D04E9C" w:rsidP="00D04E9C">
            <w:pPr>
              <w:keepNext/>
              <w:spacing w:after="0" w:line="240" w:lineRule="auto"/>
              <w:jc w:val="both"/>
              <w:outlineLvl w:val="0"/>
              <w:rPr>
                <w:rFonts w:ascii="Times New Roman" w:eastAsia="Times New Roman" w:hAnsi="Times New Roman" w:cs="Times New Roman"/>
                <w:bCs/>
                <w:iCs/>
                <w:sz w:val="24"/>
                <w:szCs w:val="24"/>
                <w:lang w:eastAsia="ru-RU"/>
              </w:rPr>
            </w:pPr>
            <w:r w:rsidRPr="00D04E9C">
              <w:rPr>
                <w:rFonts w:ascii="Times New Roman" w:eastAsia="Times New Roman" w:hAnsi="Times New Roman" w:cs="Times New Roman"/>
                <w:bCs/>
                <w:iCs/>
                <w:sz w:val="24"/>
                <w:szCs w:val="24"/>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 </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090</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1 16 01213 01 0000 140</w:t>
            </w:r>
          </w:p>
        </w:tc>
        <w:tc>
          <w:tcPr>
            <w:tcW w:w="3230" w:type="pct"/>
          </w:tcPr>
          <w:p w:rsidR="00D04E9C" w:rsidRPr="00D04E9C" w:rsidRDefault="00D04E9C" w:rsidP="00D04E9C">
            <w:pPr>
              <w:keepNext/>
              <w:spacing w:after="0" w:line="240" w:lineRule="auto"/>
              <w:jc w:val="both"/>
              <w:outlineLvl w:val="0"/>
              <w:rPr>
                <w:rFonts w:ascii="Times New Roman" w:eastAsia="Times New Roman" w:hAnsi="Times New Roman" w:cs="Times New Roman"/>
                <w:bCs/>
                <w:iCs/>
                <w:sz w:val="24"/>
                <w:szCs w:val="24"/>
                <w:lang w:eastAsia="ru-RU"/>
              </w:rPr>
            </w:pPr>
            <w:r w:rsidRPr="00D04E9C">
              <w:rPr>
                <w:rFonts w:ascii="Times New Roman" w:eastAsia="Times New Roman" w:hAnsi="Times New Roman" w:cs="Times New Roman"/>
                <w:bCs/>
                <w:iCs/>
                <w:sz w:val="24"/>
                <w:szCs w:val="24"/>
                <w:lang w:eastAsia="ru-RU"/>
              </w:rPr>
              <w:t xml:space="preserve">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 </w:t>
            </w:r>
          </w:p>
        </w:tc>
      </w:tr>
      <w:tr w:rsidR="00D04E9C" w:rsidRPr="00D04E9C" w:rsidTr="001C55DB">
        <w:trPr>
          <w:trHeight w:val="270"/>
        </w:trPr>
        <w:tc>
          <w:tcPr>
            <w:tcW w:w="5000" w:type="pct"/>
            <w:gridSpan w:val="3"/>
          </w:tcPr>
          <w:p w:rsidR="00D04E9C" w:rsidRPr="00D04E9C" w:rsidRDefault="00D04E9C" w:rsidP="00D04E9C">
            <w:pPr>
              <w:widowControl w:val="0"/>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p>
          <w:p w:rsidR="00D04E9C" w:rsidRPr="00D04E9C" w:rsidRDefault="00D04E9C" w:rsidP="00D04E9C">
            <w:pPr>
              <w:widowControl w:val="0"/>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D04E9C">
              <w:rPr>
                <w:rFonts w:ascii="Times New Roman" w:eastAsia="Times New Roman" w:hAnsi="Times New Roman" w:cs="Times New Roman"/>
                <w:b/>
                <w:iCs/>
                <w:sz w:val="24"/>
                <w:szCs w:val="24"/>
                <w:lang w:eastAsia="ru-RU"/>
              </w:rPr>
              <w:t>Администрация Альменевского муниципального округа Курганской области*</w:t>
            </w:r>
          </w:p>
          <w:p w:rsidR="00D04E9C" w:rsidRPr="00D04E9C" w:rsidRDefault="00D04E9C" w:rsidP="00D04E9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D04E9C" w:rsidRPr="00D04E9C" w:rsidTr="001C55DB">
        <w:trPr>
          <w:trHeight w:val="269"/>
        </w:trPr>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098</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1 08 07150 01 0000 110</w:t>
            </w:r>
          </w:p>
        </w:tc>
        <w:tc>
          <w:tcPr>
            <w:tcW w:w="3230"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 xml:space="preserve">Государственная пошлина за выдачу </w:t>
            </w:r>
            <w:proofErr w:type="gramStart"/>
            <w:r w:rsidRPr="00D04E9C">
              <w:rPr>
                <w:rFonts w:ascii="Times New Roman" w:eastAsia="Times New Roman" w:hAnsi="Times New Roman" w:cs="Times New Roman"/>
                <w:sz w:val="24"/>
                <w:szCs w:val="24"/>
                <w:lang w:eastAsia="ru-RU"/>
              </w:rPr>
              <w:t>разрешения  на</w:t>
            </w:r>
            <w:proofErr w:type="gramEnd"/>
            <w:r w:rsidRPr="00D04E9C">
              <w:rPr>
                <w:rFonts w:ascii="Times New Roman" w:eastAsia="Times New Roman" w:hAnsi="Times New Roman" w:cs="Times New Roman"/>
                <w:sz w:val="24"/>
                <w:szCs w:val="24"/>
                <w:lang w:eastAsia="ru-RU"/>
              </w:rPr>
              <w:t xml:space="preserve"> установку рекламной конструкции </w:t>
            </w:r>
          </w:p>
        </w:tc>
      </w:tr>
      <w:tr w:rsidR="00D04E9C" w:rsidRPr="00D04E9C" w:rsidTr="001C55DB">
        <w:trPr>
          <w:trHeight w:val="269"/>
        </w:trPr>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098</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1 11 05012 14 0000 120</w:t>
            </w:r>
          </w:p>
        </w:tc>
        <w:tc>
          <w:tcPr>
            <w:tcW w:w="3230"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r>
      <w:tr w:rsidR="00D04E9C" w:rsidRPr="00D04E9C" w:rsidTr="001C55DB">
        <w:trPr>
          <w:trHeight w:val="269"/>
        </w:trPr>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098</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1 11 05024 14 0000 120</w:t>
            </w:r>
          </w:p>
        </w:tc>
        <w:tc>
          <w:tcPr>
            <w:tcW w:w="3230"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r>
      <w:tr w:rsidR="00D04E9C" w:rsidRPr="00D04E9C" w:rsidTr="001C55DB">
        <w:trPr>
          <w:trHeight w:val="259"/>
        </w:trPr>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098</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1 11 05034 14 0000 120</w:t>
            </w:r>
          </w:p>
        </w:tc>
        <w:tc>
          <w:tcPr>
            <w:tcW w:w="3230"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D04E9C" w:rsidRPr="00D04E9C" w:rsidTr="001C55DB">
        <w:trPr>
          <w:trHeight w:val="259"/>
        </w:trPr>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lastRenderedPageBreak/>
              <w:t>098</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1 11 05074 14 0000 120</w:t>
            </w:r>
          </w:p>
        </w:tc>
        <w:tc>
          <w:tcPr>
            <w:tcW w:w="3230"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Доходы от сдачи в аренду имущества, составляющего казну муниципальных округов (за исключением земельных участков)</w:t>
            </w:r>
          </w:p>
        </w:tc>
      </w:tr>
      <w:tr w:rsidR="00D04E9C" w:rsidRPr="00D04E9C" w:rsidTr="001C55DB">
        <w:trPr>
          <w:trHeight w:val="592"/>
        </w:trPr>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098</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1 11 08040 14 0000 120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Средства, получаемые от передачи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098</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1 11 09034 14 0000 120</w:t>
            </w:r>
          </w:p>
        </w:tc>
        <w:tc>
          <w:tcPr>
            <w:tcW w:w="3230"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Доходы от эксплуатации и использования имущества автомобильных дорог, находящихся в собственности муниципальных округов</w:t>
            </w:r>
          </w:p>
        </w:tc>
      </w:tr>
      <w:tr w:rsidR="00D04E9C" w:rsidRPr="00D04E9C" w:rsidTr="001C55DB">
        <w:trPr>
          <w:trHeight w:val="695"/>
        </w:trPr>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098</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1 11 09044 14 0000 120</w:t>
            </w:r>
          </w:p>
        </w:tc>
        <w:tc>
          <w:tcPr>
            <w:tcW w:w="3230"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098</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1 13 02994 14 0000 130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Прочие доходы от компенсации затрат бюджетов муниципальных округов</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098</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1 14 02042 14 0000 410</w:t>
            </w:r>
          </w:p>
        </w:tc>
        <w:tc>
          <w:tcPr>
            <w:tcW w:w="3230"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098</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1 14 02043 14 0000 410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098</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1 14 02048 14 0000 410</w:t>
            </w:r>
          </w:p>
        </w:tc>
        <w:tc>
          <w:tcPr>
            <w:tcW w:w="3230"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Доходы от реализации недвижимого имущества бюджетных, автономных учреждений, находящегося в собственности муниципальных округов, в части реализации основных средств</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098</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1 14 02042 14 0000 440</w:t>
            </w:r>
          </w:p>
        </w:tc>
        <w:tc>
          <w:tcPr>
            <w:tcW w:w="3230"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098</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1 14 02043 14 0000 440</w:t>
            </w:r>
          </w:p>
        </w:tc>
        <w:tc>
          <w:tcPr>
            <w:tcW w:w="3230" w:type="pct"/>
          </w:tcPr>
          <w:tbl>
            <w:tblPr>
              <w:tblW w:w="691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88"/>
              <w:gridCol w:w="327"/>
            </w:tblGrid>
            <w:tr w:rsidR="00D04E9C" w:rsidRPr="00D04E9C" w:rsidTr="001C55DB">
              <w:trPr>
                <w:trHeight w:val="1811"/>
              </w:trPr>
              <w:tc>
                <w:tcPr>
                  <w:tcW w:w="6588" w:type="dxa"/>
                  <w:tcBorders>
                    <w:top w:val="nil"/>
                    <w:left w:val="nil"/>
                    <w:bottom w:val="nil"/>
                    <w:right w:val="nil"/>
                  </w:tcBorders>
                </w:tcPr>
                <w:p w:rsidR="00D04E9C" w:rsidRPr="00D04E9C" w:rsidRDefault="00D04E9C" w:rsidP="00D04E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327" w:type="dxa"/>
                  <w:tcBorders>
                    <w:top w:val="nil"/>
                    <w:left w:val="nil"/>
                    <w:bottom w:val="nil"/>
                    <w:right w:val="nil"/>
                  </w:tcBorders>
                </w:tcPr>
                <w:p w:rsidR="00D04E9C" w:rsidRPr="00D04E9C" w:rsidRDefault="00D04E9C" w:rsidP="00D04E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098</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1 14 04040 14 0000 420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Доходы от продажи нематериальных активов, находящихся в собственности муниципальных округов</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098</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1 14 06012 14 0000 430</w:t>
            </w:r>
          </w:p>
        </w:tc>
        <w:tc>
          <w:tcPr>
            <w:tcW w:w="3230"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lastRenderedPageBreak/>
              <w:t>098</w:t>
            </w:r>
          </w:p>
        </w:tc>
        <w:tc>
          <w:tcPr>
            <w:tcW w:w="1374" w:type="pct"/>
          </w:tcPr>
          <w:p w:rsidR="00D04E9C" w:rsidRPr="00D04E9C" w:rsidRDefault="00D04E9C" w:rsidP="00D04E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1 14 06024 14 0000 430</w:t>
            </w:r>
          </w:p>
        </w:tc>
        <w:tc>
          <w:tcPr>
            <w:tcW w:w="3230"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098</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1 14 06044 14 0000 430</w:t>
            </w:r>
          </w:p>
        </w:tc>
        <w:tc>
          <w:tcPr>
            <w:tcW w:w="3230" w:type="pct"/>
          </w:tcPr>
          <w:p w:rsidR="00D04E9C" w:rsidRPr="00D04E9C" w:rsidRDefault="00D04E9C" w:rsidP="00D04E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Доходы от продажи земельных участков, находящихся в собственности муниципальных округов, находящихся в пользовании бюджетных и автономных учреждений</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098</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1 15 02040 14 0000 140</w:t>
            </w:r>
          </w:p>
        </w:tc>
        <w:tc>
          <w:tcPr>
            <w:tcW w:w="3230"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Платежи, взимаемые органами местного самоуправления (организациями) муниципальных округов за выполнение определенных функций</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098</w:t>
            </w:r>
          </w:p>
        </w:tc>
        <w:tc>
          <w:tcPr>
            <w:tcW w:w="1374" w:type="pct"/>
          </w:tcPr>
          <w:p w:rsidR="00D04E9C" w:rsidRPr="00D04E9C" w:rsidRDefault="00D04E9C" w:rsidP="00D04E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04E9C">
              <w:rPr>
                <w:rFonts w:ascii="Times New Roman CYR" w:eastAsia="Times New Roman" w:hAnsi="Times New Roman CYR" w:cs="Times New Roman CYR"/>
                <w:sz w:val="24"/>
                <w:szCs w:val="24"/>
                <w:lang w:eastAsia="ru-RU"/>
              </w:rPr>
              <w:t>1 16 07010 14 0000 140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04E9C">
              <w:rPr>
                <w:rFonts w:ascii="Times New Roman CYR" w:eastAsia="Times New Roman" w:hAnsi="Times New Roman CYR" w:cs="Times New Roman CYR"/>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098</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1 16 07090 14 0000 140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098</w:t>
            </w:r>
          </w:p>
        </w:tc>
        <w:tc>
          <w:tcPr>
            <w:tcW w:w="1374" w:type="pct"/>
          </w:tcPr>
          <w:p w:rsidR="00D04E9C" w:rsidRPr="00D04E9C" w:rsidRDefault="00D04E9C" w:rsidP="00D04E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04E9C">
              <w:rPr>
                <w:rFonts w:ascii="Times New Roman CYR" w:eastAsia="Times New Roman" w:hAnsi="Times New Roman CYR" w:cs="Times New Roman CYR"/>
                <w:sz w:val="24"/>
                <w:szCs w:val="24"/>
                <w:lang w:eastAsia="ru-RU"/>
              </w:rPr>
              <w:t>1 16 10031 14 0000 140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04E9C">
              <w:rPr>
                <w:rFonts w:ascii="Times New Roman CYR" w:eastAsia="Times New Roman" w:hAnsi="Times New Roman CYR" w:cs="Times New Roman CYR"/>
                <w:sz w:val="24"/>
                <w:szCs w:val="24"/>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098</w:t>
            </w:r>
          </w:p>
        </w:tc>
        <w:tc>
          <w:tcPr>
            <w:tcW w:w="1374" w:type="pct"/>
          </w:tcPr>
          <w:p w:rsidR="00D04E9C" w:rsidRPr="00D04E9C" w:rsidRDefault="00D04E9C" w:rsidP="00D04E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04E9C">
              <w:rPr>
                <w:rFonts w:ascii="Times New Roman CYR" w:eastAsia="Times New Roman" w:hAnsi="Times New Roman CYR" w:cs="Times New Roman CYR"/>
                <w:sz w:val="24"/>
                <w:szCs w:val="24"/>
                <w:lang w:eastAsia="ru-RU"/>
              </w:rPr>
              <w:t>1 16 10032 14 0000 140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04E9C">
              <w:rPr>
                <w:rFonts w:ascii="Times New Roman CYR" w:eastAsia="Times New Roman" w:hAnsi="Times New Roman CYR" w:cs="Times New Roman CYR"/>
                <w:sz w:val="24"/>
                <w:szCs w:val="24"/>
                <w:lang w:eastAsia="ru-RU"/>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098</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1 16 10061 14 0000 140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098</w:t>
            </w:r>
          </w:p>
        </w:tc>
        <w:tc>
          <w:tcPr>
            <w:tcW w:w="1374" w:type="pct"/>
          </w:tcPr>
          <w:p w:rsidR="00D04E9C" w:rsidRPr="00D04E9C" w:rsidRDefault="00D04E9C" w:rsidP="00D04E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04E9C">
              <w:rPr>
                <w:rFonts w:ascii="Times New Roman CYR" w:eastAsia="Times New Roman" w:hAnsi="Times New Roman CYR" w:cs="Times New Roman CYR"/>
                <w:sz w:val="24"/>
                <w:szCs w:val="24"/>
                <w:lang w:eastAsia="ru-RU"/>
              </w:rPr>
              <w:t>1 16 10062 14 0000 140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04E9C">
              <w:rPr>
                <w:rFonts w:ascii="Times New Roman CYR" w:eastAsia="Times New Roman" w:hAnsi="Times New Roman CYR" w:cs="Times New Roman CYR"/>
                <w:sz w:val="24"/>
                <w:szCs w:val="24"/>
                <w:lang w:eastAsia="ru-RU"/>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098</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1 16 10081 14 0000 140</w:t>
            </w:r>
          </w:p>
        </w:tc>
        <w:tc>
          <w:tcPr>
            <w:tcW w:w="3230"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 xml:space="preserve">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w:t>
            </w:r>
            <w:r w:rsidRPr="00D04E9C">
              <w:rPr>
                <w:rFonts w:ascii="Times New Roman" w:eastAsia="Times New Roman" w:hAnsi="Times New Roman" w:cs="Times New Roman"/>
                <w:sz w:val="24"/>
                <w:szCs w:val="24"/>
                <w:lang w:eastAsia="ru-RU"/>
              </w:rPr>
              <w:lastRenderedPageBreak/>
              <w:t>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lastRenderedPageBreak/>
              <w:t>098</w:t>
            </w:r>
          </w:p>
        </w:tc>
        <w:tc>
          <w:tcPr>
            <w:tcW w:w="1374" w:type="pct"/>
          </w:tcPr>
          <w:p w:rsidR="00D04E9C" w:rsidRPr="00D04E9C" w:rsidRDefault="00D04E9C" w:rsidP="00D04E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1 16 10082 14 0000 140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округа, в связи с односторонним отказом исполнителя (подрядчика) от его исполнения</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098</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1 17 01040 14 0000 180</w:t>
            </w:r>
          </w:p>
        </w:tc>
        <w:tc>
          <w:tcPr>
            <w:tcW w:w="3230"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Невыясненные поступления, зачисляемые в бюджеты муниципальных округов</w:t>
            </w:r>
          </w:p>
        </w:tc>
      </w:tr>
      <w:tr w:rsidR="00D04E9C" w:rsidRPr="00D04E9C" w:rsidTr="001C55DB">
        <w:trPr>
          <w:trHeight w:val="198"/>
        </w:trPr>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098</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1 17 05040 14 0000 180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Прочие неналоговые доходы бюджетов муниципальных округов</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color w:val="000000"/>
                <w:sz w:val="24"/>
                <w:szCs w:val="24"/>
                <w:lang w:val="en-US" w:eastAsia="ru-RU"/>
              </w:rPr>
            </w:pPr>
            <w:r w:rsidRPr="00D04E9C">
              <w:rPr>
                <w:rFonts w:ascii="Times New Roman" w:eastAsia="Times New Roman" w:hAnsi="Times New Roman" w:cs="Times New Roman"/>
                <w:color w:val="000000"/>
                <w:sz w:val="24"/>
                <w:szCs w:val="24"/>
                <w:lang w:val="en-US" w:eastAsia="ru-RU"/>
              </w:rPr>
              <w:t>098</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color w:val="000000"/>
                <w:sz w:val="24"/>
                <w:szCs w:val="24"/>
                <w:highlight w:val="yellow"/>
                <w:lang w:eastAsia="ru-RU"/>
              </w:rPr>
            </w:pPr>
            <w:r w:rsidRPr="00D04E9C">
              <w:rPr>
                <w:rFonts w:ascii="Times New Roman" w:eastAsia="Times New Roman" w:hAnsi="Times New Roman" w:cs="Times New Roman"/>
                <w:sz w:val="24"/>
                <w:szCs w:val="24"/>
                <w:lang w:eastAsia="ru-RU"/>
              </w:rPr>
              <w:t>2 07 04010 14 0000 150</w:t>
            </w:r>
          </w:p>
        </w:tc>
        <w:tc>
          <w:tcPr>
            <w:tcW w:w="3230" w:type="pct"/>
          </w:tcPr>
          <w:p w:rsidR="00D04E9C" w:rsidRPr="00D04E9C" w:rsidRDefault="00D04E9C" w:rsidP="00D04E9C">
            <w:pPr>
              <w:spacing w:after="0" w:line="240" w:lineRule="auto"/>
              <w:jc w:val="both"/>
              <w:rPr>
                <w:rFonts w:ascii="Times New Roman" w:eastAsia="Times New Roman" w:hAnsi="Times New Roman" w:cs="Times New Roman"/>
                <w:color w:val="000000"/>
                <w:sz w:val="24"/>
                <w:szCs w:val="24"/>
                <w:highlight w:val="yellow"/>
                <w:lang w:eastAsia="ru-RU"/>
              </w:rPr>
            </w:pPr>
            <w:r w:rsidRPr="00D04E9C">
              <w:rPr>
                <w:rFonts w:ascii="Times New Roman" w:eastAsia="Times New Roman" w:hAnsi="Times New Roman" w:cs="Times New Roman"/>
                <w:sz w:val="24"/>
                <w:szCs w:val="24"/>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округов</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color w:val="000000"/>
                <w:sz w:val="24"/>
                <w:szCs w:val="24"/>
                <w:lang w:val="en-US" w:eastAsia="ru-RU"/>
              </w:rPr>
            </w:pPr>
            <w:r w:rsidRPr="00D04E9C">
              <w:rPr>
                <w:rFonts w:ascii="Times New Roman" w:eastAsia="Times New Roman" w:hAnsi="Times New Roman" w:cs="Times New Roman"/>
                <w:color w:val="000000"/>
                <w:sz w:val="24"/>
                <w:szCs w:val="24"/>
                <w:lang w:val="en-US" w:eastAsia="ru-RU"/>
              </w:rPr>
              <w:t>098</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2 07 04020 14 0000 150</w:t>
            </w:r>
          </w:p>
        </w:tc>
        <w:tc>
          <w:tcPr>
            <w:tcW w:w="3230" w:type="pct"/>
          </w:tcPr>
          <w:p w:rsidR="00D04E9C" w:rsidRPr="00D04E9C" w:rsidRDefault="00D04E9C" w:rsidP="00D04E9C">
            <w:pPr>
              <w:keepNext/>
              <w:spacing w:after="0" w:line="240" w:lineRule="auto"/>
              <w:jc w:val="both"/>
              <w:outlineLvl w:val="0"/>
              <w:rPr>
                <w:rFonts w:ascii="Times New Roman" w:eastAsia="Times New Roman" w:hAnsi="Times New Roman" w:cs="Times New Roman"/>
                <w:bCs/>
                <w:iCs/>
                <w:sz w:val="24"/>
                <w:szCs w:val="24"/>
                <w:lang w:eastAsia="ru-RU"/>
              </w:rPr>
            </w:pPr>
            <w:r w:rsidRPr="00D04E9C">
              <w:rPr>
                <w:rFonts w:ascii="Times New Roman" w:eastAsia="Times New Roman" w:hAnsi="Times New Roman" w:cs="Times New Roman"/>
                <w:bCs/>
                <w:sz w:val="24"/>
                <w:szCs w:val="24"/>
                <w:lang w:eastAsia="ru-RU"/>
              </w:rPr>
              <w:t>Поступления от денежных пожертвований, предоставляемых физическими лицами получателям средств бюджетов муниципальных округов</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color w:val="000000"/>
                <w:sz w:val="24"/>
                <w:szCs w:val="24"/>
                <w:lang w:val="en-US" w:eastAsia="ru-RU"/>
              </w:rPr>
            </w:pPr>
            <w:r w:rsidRPr="00D04E9C">
              <w:rPr>
                <w:rFonts w:ascii="Times New Roman" w:eastAsia="Times New Roman" w:hAnsi="Times New Roman" w:cs="Times New Roman"/>
                <w:color w:val="000000"/>
                <w:sz w:val="24"/>
                <w:szCs w:val="24"/>
                <w:lang w:val="en-US" w:eastAsia="ru-RU"/>
              </w:rPr>
              <w:t>098</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color w:val="000000"/>
                <w:sz w:val="24"/>
                <w:szCs w:val="24"/>
                <w:highlight w:val="yellow"/>
                <w:lang w:eastAsia="ru-RU"/>
              </w:rPr>
            </w:pPr>
            <w:r w:rsidRPr="00D04E9C">
              <w:rPr>
                <w:rFonts w:ascii="Times New Roman" w:eastAsia="Times New Roman" w:hAnsi="Times New Roman" w:cs="Times New Roman"/>
                <w:sz w:val="24"/>
                <w:szCs w:val="24"/>
                <w:lang w:eastAsia="ru-RU"/>
              </w:rPr>
              <w:t>2 07 04050 14 0000 150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Прочие безвозмездные поступления в бюджеты муниципальных округов</w:t>
            </w:r>
          </w:p>
        </w:tc>
      </w:tr>
      <w:tr w:rsidR="00D04E9C" w:rsidRPr="00D04E9C" w:rsidTr="001C55DB">
        <w:tc>
          <w:tcPr>
            <w:tcW w:w="5000" w:type="pct"/>
            <w:gridSpan w:val="3"/>
          </w:tcPr>
          <w:p w:rsidR="00D04E9C" w:rsidRPr="00D04E9C" w:rsidRDefault="00D04E9C" w:rsidP="00D04E9C">
            <w:pPr>
              <w:widowControl w:val="0"/>
              <w:tabs>
                <w:tab w:val="left" w:pos="3450"/>
                <w:tab w:val="center" w:pos="5167"/>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04E9C">
              <w:rPr>
                <w:rFonts w:ascii="Times New Roman" w:eastAsia="Times New Roman" w:hAnsi="Times New Roman" w:cs="Times New Roman"/>
                <w:b/>
                <w:sz w:val="24"/>
                <w:szCs w:val="24"/>
                <w:lang w:eastAsia="ru-RU"/>
              </w:rPr>
              <w:t xml:space="preserve">  </w:t>
            </w:r>
          </w:p>
          <w:p w:rsidR="00D04E9C" w:rsidRPr="00D04E9C" w:rsidRDefault="00D04E9C" w:rsidP="00D04E9C">
            <w:pPr>
              <w:widowControl w:val="0"/>
              <w:tabs>
                <w:tab w:val="left" w:pos="3450"/>
                <w:tab w:val="center" w:pos="5167"/>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04E9C">
              <w:rPr>
                <w:rFonts w:ascii="Times New Roman" w:eastAsia="Times New Roman" w:hAnsi="Times New Roman" w:cs="Times New Roman"/>
                <w:b/>
                <w:sz w:val="24"/>
                <w:szCs w:val="24"/>
                <w:lang w:eastAsia="ru-RU"/>
              </w:rPr>
              <w:t xml:space="preserve">                          Управление Федеральной налоговой службы по Курганской области</w:t>
            </w:r>
            <w:r w:rsidRPr="00D04E9C">
              <w:rPr>
                <w:rFonts w:ascii="Times New Roman" w:eastAsia="Times New Roman" w:hAnsi="Times New Roman" w:cs="Times New Roman"/>
                <w:b/>
                <w:sz w:val="24"/>
                <w:szCs w:val="24"/>
                <w:lang w:eastAsia="ru-RU"/>
              </w:rPr>
              <w:tab/>
              <w:t xml:space="preserve"> </w:t>
            </w:r>
          </w:p>
          <w:p w:rsidR="00D04E9C" w:rsidRPr="00D04E9C" w:rsidRDefault="00D04E9C" w:rsidP="00D04E9C">
            <w:pPr>
              <w:widowControl w:val="0"/>
              <w:tabs>
                <w:tab w:val="left" w:pos="3450"/>
                <w:tab w:val="center" w:pos="5167"/>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04E9C">
              <w:rPr>
                <w:rFonts w:ascii="Times New Roman" w:eastAsia="Times New Roman" w:hAnsi="Times New Roman" w:cs="Times New Roman"/>
                <w:b/>
                <w:sz w:val="24"/>
                <w:szCs w:val="24"/>
                <w:lang w:eastAsia="ru-RU"/>
              </w:rPr>
              <w:t xml:space="preserve">   </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color w:val="000000"/>
                <w:sz w:val="24"/>
                <w:szCs w:val="24"/>
                <w:lang w:eastAsia="ru-RU"/>
              </w:rPr>
              <w:t>182</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1 03 02231 01 0000 110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color w:val="000000"/>
                <w:sz w:val="24"/>
                <w:szCs w:val="24"/>
                <w:lang w:eastAsia="ru-RU"/>
              </w:rPr>
            </w:pPr>
            <w:r w:rsidRPr="00D04E9C">
              <w:rPr>
                <w:rFonts w:ascii="Times New Roman" w:eastAsia="Times New Roman" w:hAnsi="Times New Roman" w:cs="Times New Roman"/>
                <w:color w:val="000000"/>
                <w:sz w:val="24"/>
                <w:szCs w:val="24"/>
                <w:lang w:eastAsia="ru-RU"/>
              </w:rPr>
              <w:t>182</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1 03 02241 01 0000 110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color w:val="000000"/>
                <w:sz w:val="24"/>
                <w:szCs w:val="24"/>
                <w:lang w:eastAsia="ru-RU"/>
              </w:rPr>
            </w:pPr>
            <w:r w:rsidRPr="00D04E9C">
              <w:rPr>
                <w:rFonts w:ascii="Times New Roman" w:eastAsia="Times New Roman" w:hAnsi="Times New Roman" w:cs="Times New Roman"/>
                <w:color w:val="000000"/>
                <w:sz w:val="24"/>
                <w:szCs w:val="24"/>
                <w:lang w:eastAsia="ru-RU"/>
              </w:rPr>
              <w:t>182</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1 03 02251 01 0000 110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color w:val="000000"/>
                <w:sz w:val="24"/>
                <w:szCs w:val="24"/>
                <w:lang w:eastAsia="ru-RU"/>
              </w:rPr>
            </w:pPr>
            <w:r w:rsidRPr="00D04E9C">
              <w:rPr>
                <w:rFonts w:ascii="Times New Roman" w:eastAsia="Times New Roman" w:hAnsi="Times New Roman" w:cs="Times New Roman"/>
                <w:color w:val="000000"/>
                <w:sz w:val="24"/>
                <w:szCs w:val="24"/>
                <w:lang w:eastAsia="ru-RU"/>
              </w:rPr>
              <w:t>182</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1 03 02261 01 0000 110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w:t>
            </w:r>
            <w:r w:rsidRPr="00D04E9C">
              <w:rPr>
                <w:rFonts w:ascii="Times New Roman" w:eastAsia="Times New Roman" w:hAnsi="Times New Roman" w:cs="Times New Roman"/>
                <w:sz w:val="24"/>
                <w:szCs w:val="24"/>
                <w:lang w:eastAsia="ru-RU"/>
              </w:rPr>
              <w:lastRenderedPageBreak/>
              <w:t>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color w:val="000000"/>
                <w:sz w:val="24"/>
                <w:szCs w:val="24"/>
                <w:lang w:eastAsia="ru-RU"/>
              </w:rPr>
            </w:pPr>
            <w:r w:rsidRPr="00D04E9C">
              <w:rPr>
                <w:rFonts w:ascii="Times New Roman" w:eastAsia="Times New Roman" w:hAnsi="Times New Roman" w:cs="Times New Roman"/>
                <w:color w:val="000000"/>
                <w:sz w:val="24"/>
                <w:szCs w:val="24"/>
                <w:lang w:eastAsia="ru-RU"/>
              </w:rPr>
              <w:lastRenderedPageBreak/>
              <w:t>182</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1 01 02010 01 0000 110</w:t>
            </w:r>
          </w:p>
        </w:tc>
        <w:tc>
          <w:tcPr>
            <w:tcW w:w="3230" w:type="pct"/>
          </w:tcPr>
          <w:p w:rsidR="00D04E9C" w:rsidRPr="00D04E9C" w:rsidRDefault="00D04E9C" w:rsidP="00D04E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4" w:history="1">
              <w:r w:rsidRPr="00D04E9C">
                <w:rPr>
                  <w:rFonts w:ascii="Times New Roman" w:eastAsia="Times New Roman" w:hAnsi="Times New Roman" w:cs="Times New Roman"/>
                  <w:color w:val="0000FF"/>
                  <w:sz w:val="24"/>
                  <w:szCs w:val="24"/>
                  <w:lang w:eastAsia="ru-RU"/>
                </w:rPr>
                <w:t>статьями 227</w:t>
              </w:r>
            </w:hyperlink>
            <w:r w:rsidRPr="00D04E9C">
              <w:rPr>
                <w:rFonts w:ascii="Times New Roman" w:eastAsia="Times New Roman" w:hAnsi="Times New Roman" w:cs="Times New Roman"/>
                <w:sz w:val="24"/>
                <w:szCs w:val="24"/>
                <w:lang w:eastAsia="ru-RU"/>
              </w:rPr>
              <w:t xml:space="preserve">, </w:t>
            </w:r>
            <w:hyperlink r:id="rId15" w:history="1">
              <w:r w:rsidRPr="00D04E9C">
                <w:rPr>
                  <w:rFonts w:ascii="Times New Roman" w:eastAsia="Times New Roman" w:hAnsi="Times New Roman" w:cs="Times New Roman"/>
                  <w:color w:val="0000FF"/>
                  <w:sz w:val="24"/>
                  <w:szCs w:val="24"/>
                  <w:lang w:eastAsia="ru-RU"/>
                </w:rPr>
                <w:t>227.1</w:t>
              </w:r>
            </w:hyperlink>
            <w:r w:rsidRPr="00D04E9C">
              <w:rPr>
                <w:rFonts w:ascii="Times New Roman" w:eastAsia="Times New Roman" w:hAnsi="Times New Roman" w:cs="Times New Roman"/>
                <w:sz w:val="24"/>
                <w:szCs w:val="24"/>
                <w:lang w:eastAsia="ru-RU"/>
              </w:rPr>
              <w:t xml:space="preserve"> и </w:t>
            </w:r>
            <w:hyperlink r:id="rId16" w:history="1">
              <w:r w:rsidRPr="00D04E9C">
                <w:rPr>
                  <w:rFonts w:ascii="Times New Roman" w:eastAsia="Times New Roman" w:hAnsi="Times New Roman" w:cs="Times New Roman"/>
                  <w:color w:val="0000FF"/>
                  <w:sz w:val="24"/>
                  <w:szCs w:val="24"/>
                  <w:lang w:eastAsia="ru-RU"/>
                </w:rPr>
                <w:t>228</w:t>
              </w:r>
            </w:hyperlink>
            <w:r w:rsidRPr="00D04E9C">
              <w:rPr>
                <w:rFonts w:ascii="Times New Roman" w:eastAsia="Times New Roman" w:hAnsi="Times New Roman" w:cs="Times New Roman"/>
                <w:sz w:val="24"/>
                <w:szCs w:val="24"/>
                <w:lang w:eastAsia="ru-RU"/>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p w:rsidR="00D04E9C" w:rsidRPr="00D04E9C" w:rsidRDefault="00D04E9C" w:rsidP="00D04E9C">
            <w:pPr>
              <w:widowControl w:val="0"/>
              <w:autoSpaceDE w:val="0"/>
              <w:autoSpaceDN w:val="0"/>
              <w:adjustRightInd w:val="0"/>
              <w:spacing w:after="0" w:line="240" w:lineRule="auto"/>
              <w:jc w:val="both"/>
              <w:rPr>
                <w:rFonts w:ascii="Times New Roman CYR" w:eastAsia="Times New Roman" w:hAnsi="Times New Roman CYR" w:cs="Times New Roman CYR"/>
                <w:sz w:val="24"/>
                <w:szCs w:val="24"/>
                <w:highlight w:val="yellow"/>
                <w:lang w:eastAsia="ru-RU"/>
              </w:rPr>
            </w:pP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color w:val="000000"/>
                <w:sz w:val="24"/>
                <w:szCs w:val="24"/>
                <w:lang w:eastAsia="ru-RU"/>
              </w:rPr>
            </w:pPr>
            <w:r w:rsidRPr="00D04E9C">
              <w:rPr>
                <w:rFonts w:ascii="Times New Roman" w:eastAsia="Times New Roman" w:hAnsi="Times New Roman" w:cs="Times New Roman"/>
                <w:color w:val="000000"/>
                <w:sz w:val="24"/>
                <w:szCs w:val="24"/>
                <w:lang w:eastAsia="ru-RU"/>
              </w:rPr>
              <w:t>182</w:t>
            </w:r>
          </w:p>
        </w:tc>
        <w:tc>
          <w:tcPr>
            <w:tcW w:w="1374" w:type="pct"/>
          </w:tcPr>
          <w:p w:rsidR="00D04E9C" w:rsidRPr="00D04E9C" w:rsidRDefault="00D04E9C" w:rsidP="00D04E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04E9C">
              <w:rPr>
                <w:rFonts w:ascii="Times New Roman CYR" w:eastAsia="Times New Roman" w:hAnsi="Times New Roman CYR" w:cs="Times New Roman CYR"/>
                <w:sz w:val="24"/>
                <w:szCs w:val="24"/>
                <w:lang w:eastAsia="ru-RU"/>
              </w:rPr>
              <w:t>1 01 02020 01 0000 110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04E9C">
              <w:rPr>
                <w:rFonts w:ascii="Times New Roman CYR" w:eastAsia="Times New Roman" w:hAnsi="Times New Roman CYR" w:cs="Times New Roman CYR"/>
                <w:sz w:val="24"/>
                <w:szCs w:val="24"/>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7" w:history="1">
              <w:r w:rsidRPr="00D04E9C">
                <w:rPr>
                  <w:rFonts w:ascii="Times New Roman CYR" w:eastAsia="Times New Roman" w:hAnsi="Times New Roman CYR" w:cs="Times New Roman CYR"/>
                  <w:color w:val="000000"/>
                  <w:sz w:val="24"/>
                  <w:szCs w:val="24"/>
                  <w:lang w:eastAsia="ru-RU"/>
                </w:rPr>
                <w:t>статьей 227</w:t>
              </w:r>
            </w:hyperlink>
            <w:r w:rsidRPr="00D04E9C">
              <w:rPr>
                <w:rFonts w:ascii="Times New Roman CYR" w:eastAsia="Times New Roman" w:hAnsi="Times New Roman CYR" w:cs="Times New Roman CYR"/>
                <w:sz w:val="24"/>
                <w:szCs w:val="24"/>
                <w:lang w:eastAsia="ru-RU"/>
              </w:rPr>
              <w:t xml:space="preserve"> Налогового кодекса Российской Федерации</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color w:val="000000"/>
                <w:sz w:val="24"/>
                <w:szCs w:val="24"/>
                <w:lang w:eastAsia="ru-RU"/>
              </w:rPr>
            </w:pPr>
            <w:r w:rsidRPr="00D04E9C">
              <w:rPr>
                <w:rFonts w:ascii="Times New Roman" w:eastAsia="Times New Roman" w:hAnsi="Times New Roman" w:cs="Times New Roman"/>
                <w:color w:val="000000"/>
                <w:sz w:val="24"/>
                <w:szCs w:val="24"/>
                <w:lang w:eastAsia="ru-RU"/>
              </w:rPr>
              <w:t>182</w:t>
            </w:r>
          </w:p>
        </w:tc>
        <w:tc>
          <w:tcPr>
            <w:tcW w:w="1374" w:type="pct"/>
          </w:tcPr>
          <w:p w:rsidR="00D04E9C" w:rsidRPr="00D04E9C" w:rsidRDefault="00D04E9C" w:rsidP="00D04E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04E9C">
              <w:rPr>
                <w:rFonts w:ascii="Times New Roman CYR" w:eastAsia="Times New Roman" w:hAnsi="Times New Roman CYR" w:cs="Times New Roman CYR"/>
                <w:sz w:val="24"/>
                <w:szCs w:val="24"/>
                <w:lang w:eastAsia="ru-RU"/>
              </w:rPr>
              <w:t>1 01 02030 01 0000 110</w:t>
            </w:r>
          </w:p>
        </w:tc>
        <w:tc>
          <w:tcPr>
            <w:tcW w:w="3230" w:type="pct"/>
          </w:tcPr>
          <w:p w:rsidR="00D04E9C" w:rsidRPr="00D04E9C" w:rsidRDefault="00D04E9C" w:rsidP="00D04E9C">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04E9C">
              <w:rPr>
                <w:rFonts w:ascii="Times New Roman CYR" w:eastAsia="Times New Roman" w:hAnsi="Times New Roman CYR" w:cs="Times New Roman CYR"/>
                <w:sz w:val="24"/>
                <w:szCs w:val="24"/>
                <w:lang w:eastAsia="ru-RU"/>
              </w:rPr>
              <w:t xml:space="preserve">Налог на доходы физических лиц с доходов, полученных физическими лицами в соответствии со </w:t>
            </w:r>
            <w:hyperlink r:id="rId18" w:history="1">
              <w:r w:rsidRPr="00D04E9C">
                <w:rPr>
                  <w:rFonts w:ascii="Times New Roman CYR" w:eastAsia="Times New Roman" w:hAnsi="Times New Roman CYR" w:cs="Times New Roman CYR"/>
                  <w:color w:val="0000FF"/>
                  <w:sz w:val="24"/>
                  <w:szCs w:val="24"/>
                  <w:lang w:eastAsia="ru-RU"/>
                </w:rPr>
                <w:t>статьей 228</w:t>
              </w:r>
            </w:hyperlink>
            <w:r w:rsidRPr="00D04E9C">
              <w:rPr>
                <w:rFonts w:ascii="Times New Roman CYR" w:eastAsia="Times New Roman" w:hAnsi="Times New Roman CYR" w:cs="Times New Roman CYR"/>
                <w:sz w:val="24"/>
                <w:szCs w:val="24"/>
                <w:lang w:eastAsia="ru-RU"/>
              </w:rPr>
              <w:t xml:space="preserve">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p w:rsidR="00D04E9C" w:rsidRPr="00D04E9C" w:rsidRDefault="00D04E9C" w:rsidP="00D04E9C">
            <w:pPr>
              <w:widowControl w:val="0"/>
              <w:autoSpaceDE w:val="0"/>
              <w:autoSpaceDN w:val="0"/>
              <w:adjustRightInd w:val="0"/>
              <w:spacing w:after="0" w:line="240" w:lineRule="auto"/>
              <w:jc w:val="both"/>
              <w:rPr>
                <w:rFonts w:ascii="Times New Roman CYR" w:eastAsia="Times New Roman" w:hAnsi="Times New Roman CYR" w:cs="Times New Roman CYR"/>
                <w:sz w:val="24"/>
                <w:szCs w:val="24"/>
                <w:highlight w:val="yellow"/>
                <w:lang w:eastAsia="ru-RU"/>
              </w:rPr>
            </w:pP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color w:val="000000"/>
                <w:sz w:val="24"/>
                <w:szCs w:val="24"/>
                <w:lang w:eastAsia="ru-RU"/>
              </w:rPr>
            </w:pPr>
            <w:r w:rsidRPr="00D04E9C">
              <w:rPr>
                <w:rFonts w:ascii="Times New Roman" w:eastAsia="Times New Roman" w:hAnsi="Times New Roman" w:cs="Times New Roman"/>
                <w:color w:val="000000"/>
                <w:sz w:val="24"/>
                <w:szCs w:val="24"/>
                <w:lang w:eastAsia="ru-RU"/>
              </w:rPr>
              <w:t>182</w:t>
            </w:r>
          </w:p>
        </w:tc>
        <w:tc>
          <w:tcPr>
            <w:tcW w:w="1374" w:type="pct"/>
          </w:tcPr>
          <w:p w:rsidR="00D04E9C" w:rsidRPr="00D04E9C" w:rsidRDefault="00D04E9C" w:rsidP="00D04E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04E9C">
              <w:rPr>
                <w:rFonts w:ascii="Times New Roman CYR" w:eastAsia="Times New Roman" w:hAnsi="Times New Roman CYR" w:cs="Times New Roman CYR"/>
                <w:sz w:val="24"/>
                <w:szCs w:val="24"/>
                <w:lang w:eastAsia="ru-RU"/>
              </w:rPr>
              <w:t>1 01 02040 01 0000 110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04E9C">
              <w:rPr>
                <w:rFonts w:ascii="Times New Roman CYR" w:eastAsia="Times New Roman" w:hAnsi="Times New Roman CYR" w:cs="Times New Roman CYR"/>
                <w:sz w:val="24"/>
                <w:szCs w:val="24"/>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9" w:history="1">
              <w:r w:rsidRPr="00D04E9C">
                <w:rPr>
                  <w:rFonts w:ascii="Times New Roman CYR" w:eastAsia="Times New Roman" w:hAnsi="Times New Roman CYR" w:cs="Times New Roman CYR"/>
                  <w:color w:val="000000"/>
                  <w:sz w:val="24"/>
                  <w:szCs w:val="24"/>
                  <w:lang w:eastAsia="ru-RU"/>
                </w:rPr>
                <w:t>статьей 227.1</w:t>
              </w:r>
            </w:hyperlink>
            <w:r w:rsidRPr="00D04E9C">
              <w:rPr>
                <w:rFonts w:ascii="Times New Roman CYR" w:eastAsia="Times New Roman" w:hAnsi="Times New Roman CYR" w:cs="Times New Roman CYR"/>
                <w:sz w:val="24"/>
                <w:szCs w:val="24"/>
                <w:lang w:eastAsia="ru-RU"/>
              </w:rPr>
              <w:t xml:space="preserve"> Налогового кодекса Российской Федерации</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color w:val="000000"/>
                <w:sz w:val="24"/>
                <w:szCs w:val="24"/>
                <w:lang w:eastAsia="ru-RU"/>
              </w:rPr>
            </w:pPr>
            <w:r w:rsidRPr="00D04E9C">
              <w:rPr>
                <w:rFonts w:ascii="Times New Roman" w:eastAsia="Times New Roman" w:hAnsi="Times New Roman" w:cs="Times New Roman"/>
                <w:color w:val="000000"/>
                <w:sz w:val="24"/>
                <w:szCs w:val="24"/>
                <w:lang w:eastAsia="ru-RU"/>
              </w:rPr>
              <w:t>182</w:t>
            </w:r>
          </w:p>
        </w:tc>
        <w:tc>
          <w:tcPr>
            <w:tcW w:w="1374" w:type="pct"/>
          </w:tcPr>
          <w:p w:rsidR="00D04E9C" w:rsidRPr="00D04E9C" w:rsidRDefault="00D04E9C" w:rsidP="00D04E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04E9C">
              <w:rPr>
                <w:rFonts w:ascii="Times New Roman CYR" w:eastAsia="Times New Roman" w:hAnsi="Times New Roman CYR" w:cs="Times New Roman CYR"/>
                <w:sz w:val="24"/>
                <w:szCs w:val="24"/>
                <w:lang w:eastAsia="ru-RU"/>
              </w:rPr>
              <w:t>1 01 02050 01 0000 110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04E9C">
              <w:rPr>
                <w:rFonts w:ascii="Times New Roman CYR" w:eastAsia="Times New Roman" w:hAnsi="Times New Roman CYR" w:cs="Times New Roman CYR"/>
                <w:sz w:val="24"/>
                <w:szCs w:val="24"/>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color w:val="000000"/>
                <w:sz w:val="24"/>
                <w:szCs w:val="24"/>
                <w:lang w:eastAsia="ru-RU"/>
              </w:rPr>
            </w:pPr>
            <w:r w:rsidRPr="00D04E9C">
              <w:rPr>
                <w:rFonts w:ascii="Times New Roman" w:eastAsia="Times New Roman" w:hAnsi="Times New Roman" w:cs="Times New Roman"/>
                <w:color w:val="000000"/>
                <w:sz w:val="24"/>
                <w:szCs w:val="24"/>
                <w:lang w:eastAsia="ru-RU"/>
              </w:rPr>
              <w:t>182</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1 05 02010 02 0000 110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04E9C">
              <w:rPr>
                <w:rFonts w:ascii="Times New Roman CYR" w:eastAsia="Times New Roman" w:hAnsi="Times New Roman CYR" w:cs="Times New Roman CYR"/>
                <w:sz w:val="24"/>
                <w:szCs w:val="24"/>
                <w:lang w:eastAsia="ru-RU"/>
              </w:rPr>
              <w:t>Единый налог на вмененный доход для отдельных видов деятельности</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color w:val="000000"/>
                <w:sz w:val="24"/>
                <w:szCs w:val="24"/>
                <w:lang w:eastAsia="ru-RU"/>
              </w:rPr>
            </w:pPr>
            <w:r w:rsidRPr="00D04E9C">
              <w:rPr>
                <w:rFonts w:ascii="Times New Roman" w:eastAsia="Times New Roman" w:hAnsi="Times New Roman" w:cs="Times New Roman"/>
                <w:color w:val="000000"/>
                <w:sz w:val="24"/>
                <w:szCs w:val="24"/>
                <w:lang w:eastAsia="ru-RU"/>
              </w:rPr>
              <w:t>182</w:t>
            </w:r>
          </w:p>
        </w:tc>
        <w:tc>
          <w:tcPr>
            <w:tcW w:w="1374" w:type="pct"/>
          </w:tcPr>
          <w:p w:rsidR="00D04E9C" w:rsidRPr="00D04E9C" w:rsidRDefault="00D04E9C" w:rsidP="00D04E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04E9C">
              <w:rPr>
                <w:rFonts w:ascii="Times New Roman CYR" w:eastAsia="Times New Roman" w:hAnsi="Times New Roman CYR" w:cs="Times New Roman CYR"/>
                <w:sz w:val="24"/>
                <w:szCs w:val="24"/>
                <w:lang w:eastAsia="ru-RU"/>
              </w:rPr>
              <w:t>1 05 02020 02 0000 110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04E9C">
              <w:rPr>
                <w:rFonts w:ascii="Times New Roman CYR" w:eastAsia="Times New Roman" w:hAnsi="Times New Roman CYR" w:cs="Times New Roman CYR"/>
                <w:sz w:val="24"/>
                <w:szCs w:val="24"/>
                <w:lang w:eastAsia="ru-RU"/>
              </w:rPr>
              <w:t>Единый налог на вмененный доход для отдельных видов деятельности (за налоговые периоды, истекшие до 1 января 2011 года)</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color w:val="000000"/>
                <w:sz w:val="24"/>
                <w:szCs w:val="24"/>
                <w:lang w:eastAsia="ru-RU"/>
              </w:rPr>
            </w:pPr>
            <w:r w:rsidRPr="00D04E9C">
              <w:rPr>
                <w:rFonts w:ascii="Times New Roman" w:eastAsia="Times New Roman" w:hAnsi="Times New Roman" w:cs="Times New Roman"/>
                <w:color w:val="000000"/>
                <w:sz w:val="24"/>
                <w:szCs w:val="24"/>
                <w:lang w:eastAsia="ru-RU"/>
              </w:rPr>
              <w:t>182</w:t>
            </w:r>
          </w:p>
        </w:tc>
        <w:tc>
          <w:tcPr>
            <w:tcW w:w="1374" w:type="pct"/>
          </w:tcPr>
          <w:p w:rsidR="00D04E9C" w:rsidRPr="00D04E9C" w:rsidRDefault="00D04E9C" w:rsidP="00D04E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04E9C">
              <w:rPr>
                <w:rFonts w:ascii="Times New Roman CYR" w:eastAsia="Times New Roman" w:hAnsi="Times New Roman CYR" w:cs="Times New Roman CYR"/>
                <w:sz w:val="24"/>
                <w:szCs w:val="24"/>
                <w:lang w:eastAsia="ru-RU"/>
              </w:rPr>
              <w:t>1 05 03010 01 0000 110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04E9C">
              <w:rPr>
                <w:rFonts w:ascii="Times New Roman CYR" w:eastAsia="Times New Roman" w:hAnsi="Times New Roman CYR" w:cs="Times New Roman CYR"/>
                <w:sz w:val="24"/>
                <w:szCs w:val="24"/>
                <w:lang w:eastAsia="ru-RU"/>
              </w:rPr>
              <w:t>Единый сельскохозяйственный налог</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color w:val="000000"/>
                <w:sz w:val="24"/>
                <w:szCs w:val="24"/>
                <w:lang w:eastAsia="ru-RU"/>
              </w:rPr>
            </w:pPr>
            <w:r w:rsidRPr="00D04E9C">
              <w:rPr>
                <w:rFonts w:ascii="Times New Roman" w:eastAsia="Times New Roman" w:hAnsi="Times New Roman" w:cs="Times New Roman"/>
                <w:color w:val="000000"/>
                <w:sz w:val="24"/>
                <w:szCs w:val="24"/>
                <w:lang w:eastAsia="ru-RU"/>
              </w:rPr>
              <w:t>182</w:t>
            </w:r>
          </w:p>
        </w:tc>
        <w:tc>
          <w:tcPr>
            <w:tcW w:w="1374" w:type="pct"/>
          </w:tcPr>
          <w:p w:rsidR="00D04E9C" w:rsidRPr="00D04E9C" w:rsidRDefault="00D04E9C" w:rsidP="00D04E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04E9C">
              <w:rPr>
                <w:rFonts w:ascii="Times New Roman CYR" w:eastAsia="Times New Roman" w:hAnsi="Times New Roman CYR" w:cs="Times New Roman CYR"/>
                <w:sz w:val="24"/>
                <w:szCs w:val="24"/>
                <w:lang w:eastAsia="ru-RU"/>
              </w:rPr>
              <w:t>1 05 03020 01 0000 110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04E9C">
              <w:rPr>
                <w:rFonts w:ascii="Times New Roman CYR" w:eastAsia="Times New Roman" w:hAnsi="Times New Roman CYR" w:cs="Times New Roman CYR"/>
                <w:sz w:val="24"/>
                <w:szCs w:val="24"/>
                <w:lang w:eastAsia="ru-RU"/>
              </w:rPr>
              <w:t>Единый сельскохозяйственный налог (за налоговые периоды, истекшие до 1 января 2011 года)</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color w:val="000000"/>
                <w:sz w:val="24"/>
                <w:szCs w:val="24"/>
                <w:lang w:eastAsia="ru-RU"/>
              </w:rPr>
            </w:pPr>
            <w:r w:rsidRPr="00D04E9C">
              <w:rPr>
                <w:rFonts w:ascii="Times New Roman" w:eastAsia="Times New Roman" w:hAnsi="Times New Roman" w:cs="Times New Roman"/>
                <w:color w:val="000000"/>
                <w:sz w:val="24"/>
                <w:szCs w:val="24"/>
                <w:lang w:eastAsia="ru-RU"/>
              </w:rPr>
              <w:t>182</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1 05 04060 02 0000 110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04E9C">
              <w:rPr>
                <w:rFonts w:ascii="Times New Roman CYR" w:eastAsia="Times New Roman" w:hAnsi="Times New Roman CYR" w:cs="Times New Roman CYR"/>
                <w:sz w:val="24"/>
                <w:szCs w:val="24"/>
                <w:lang w:eastAsia="ru-RU"/>
              </w:rPr>
              <w:t>Налог, взимаемый в связи с применением патентной системы налогообложения, зачисляемый в бюджеты муниципальных округов</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color w:val="000000"/>
                <w:sz w:val="24"/>
                <w:szCs w:val="24"/>
                <w:lang w:eastAsia="ru-RU"/>
              </w:rPr>
            </w:pPr>
            <w:r w:rsidRPr="00D04E9C">
              <w:rPr>
                <w:rFonts w:ascii="Times New Roman" w:eastAsia="Times New Roman" w:hAnsi="Times New Roman" w:cs="Times New Roman"/>
                <w:color w:val="000000"/>
                <w:sz w:val="24"/>
                <w:szCs w:val="24"/>
                <w:lang w:eastAsia="ru-RU"/>
              </w:rPr>
              <w:t>182</w:t>
            </w:r>
          </w:p>
        </w:tc>
        <w:tc>
          <w:tcPr>
            <w:tcW w:w="1374" w:type="pct"/>
          </w:tcPr>
          <w:p w:rsidR="00D04E9C" w:rsidRPr="00D04E9C" w:rsidRDefault="00D04E9C" w:rsidP="00D04E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04E9C">
              <w:rPr>
                <w:rFonts w:ascii="Times New Roman CYR" w:eastAsia="Times New Roman" w:hAnsi="Times New Roman CYR" w:cs="Times New Roman CYR"/>
                <w:sz w:val="24"/>
                <w:szCs w:val="24"/>
                <w:lang w:eastAsia="ru-RU"/>
              </w:rPr>
              <w:t>1 06 01020 14 0000 110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04E9C">
              <w:rPr>
                <w:rFonts w:ascii="Times New Roman CYR" w:eastAsia="Times New Roman" w:hAnsi="Times New Roman CYR" w:cs="Times New Roman CYR"/>
                <w:sz w:val="24"/>
                <w:szCs w:val="24"/>
                <w:lang w:eastAsia="ru-RU"/>
              </w:rPr>
              <w:t xml:space="preserve">Налог на имущество физических лиц, взимаемый по ставкам, применяемым к объектам налогообложения, </w:t>
            </w:r>
            <w:r w:rsidRPr="00D04E9C">
              <w:rPr>
                <w:rFonts w:ascii="Times New Roman CYR" w:eastAsia="Times New Roman" w:hAnsi="Times New Roman CYR" w:cs="Times New Roman CYR"/>
                <w:sz w:val="24"/>
                <w:szCs w:val="24"/>
                <w:lang w:eastAsia="ru-RU"/>
              </w:rPr>
              <w:lastRenderedPageBreak/>
              <w:t>расположенным в границах муниципальных округов</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color w:val="000000"/>
                <w:sz w:val="24"/>
                <w:szCs w:val="24"/>
                <w:lang w:eastAsia="ru-RU"/>
              </w:rPr>
            </w:pPr>
            <w:r w:rsidRPr="00D04E9C">
              <w:rPr>
                <w:rFonts w:ascii="Times New Roman" w:eastAsia="Times New Roman" w:hAnsi="Times New Roman" w:cs="Times New Roman"/>
                <w:color w:val="000000"/>
                <w:sz w:val="24"/>
                <w:szCs w:val="24"/>
                <w:lang w:eastAsia="ru-RU"/>
              </w:rPr>
              <w:lastRenderedPageBreak/>
              <w:t>182</w:t>
            </w:r>
          </w:p>
        </w:tc>
        <w:tc>
          <w:tcPr>
            <w:tcW w:w="1374" w:type="pct"/>
          </w:tcPr>
          <w:p w:rsidR="00D04E9C" w:rsidRPr="00D04E9C" w:rsidRDefault="00D04E9C" w:rsidP="00D04E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04E9C">
              <w:rPr>
                <w:rFonts w:ascii="Times New Roman CYR" w:eastAsia="Times New Roman" w:hAnsi="Times New Roman CYR" w:cs="Times New Roman CYR"/>
                <w:sz w:val="24"/>
                <w:szCs w:val="24"/>
                <w:lang w:eastAsia="ru-RU"/>
              </w:rPr>
              <w:t>1 06 06032 14 0000 110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04E9C">
              <w:rPr>
                <w:rFonts w:ascii="Times New Roman CYR" w:eastAsia="Times New Roman" w:hAnsi="Times New Roman CYR" w:cs="Times New Roman CYR"/>
                <w:sz w:val="24"/>
                <w:szCs w:val="24"/>
                <w:lang w:eastAsia="ru-RU"/>
              </w:rPr>
              <w:t>Земельный налог с организаций, обладающих земельным участком, расположенным в границах муниципальных округов</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color w:val="000000"/>
                <w:sz w:val="24"/>
                <w:szCs w:val="24"/>
                <w:lang w:eastAsia="ru-RU"/>
              </w:rPr>
            </w:pPr>
            <w:r w:rsidRPr="00D04E9C">
              <w:rPr>
                <w:rFonts w:ascii="Times New Roman" w:eastAsia="Times New Roman" w:hAnsi="Times New Roman" w:cs="Times New Roman"/>
                <w:color w:val="000000"/>
                <w:sz w:val="24"/>
                <w:szCs w:val="24"/>
                <w:lang w:eastAsia="ru-RU"/>
              </w:rPr>
              <w:t>182</w:t>
            </w:r>
          </w:p>
        </w:tc>
        <w:tc>
          <w:tcPr>
            <w:tcW w:w="1374" w:type="pct"/>
          </w:tcPr>
          <w:p w:rsidR="00D04E9C" w:rsidRPr="00D04E9C" w:rsidRDefault="00D04E9C" w:rsidP="00D04E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04E9C">
              <w:rPr>
                <w:rFonts w:ascii="Times New Roman CYR" w:eastAsia="Times New Roman" w:hAnsi="Times New Roman CYR" w:cs="Times New Roman CYR"/>
                <w:sz w:val="24"/>
                <w:szCs w:val="24"/>
                <w:lang w:eastAsia="ru-RU"/>
              </w:rPr>
              <w:t>1 06 06042 14 0000 110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04E9C">
              <w:rPr>
                <w:rFonts w:ascii="Times New Roman CYR" w:eastAsia="Times New Roman" w:hAnsi="Times New Roman CYR" w:cs="Times New Roman CYR"/>
                <w:sz w:val="24"/>
                <w:szCs w:val="24"/>
                <w:lang w:eastAsia="ru-RU"/>
              </w:rPr>
              <w:t>Земельный налог с физических лиц, обладающих земельным участком, расположенным в границах муниципальных округов</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color w:val="000000"/>
                <w:sz w:val="24"/>
                <w:szCs w:val="24"/>
                <w:lang w:eastAsia="ru-RU"/>
              </w:rPr>
            </w:pPr>
            <w:r w:rsidRPr="00D04E9C">
              <w:rPr>
                <w:rFonts w:ascii="Times New Roman" w:eastAsia="Times New Roman" w:hAnsi="Times New Roman" w:cs="Times New Roman"/>
                <w:color w:val="000000"/>
                <w:sz w:val="24"/>
                <w:szCs w:val="24"/>
                <w:lang w:eastAsia="ru-RU"/>
              </w:rPr>
              <w:t>182</w:t>
            </w:r>
          </w:p>
        </w:tc>
        <w:tc>
          <w:tcPr>
            <w:tcW w:w="1374" w:type="pct"/>
          </w:tcPr>
          <w:p w:rsidR="00D04E9C" w:rsidRPr="00D04E9C" w:rsidRDefault="00D04E9C" w:rsidP="00D04E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04E9C">
              <w:rPr>
                <w:rFonts w:ascii="Times New Roman CYR" w:eastAsia="Times New Roman" w:hAnsi="Times New Roman CYR" w:cs="Times New Roman CYR"/>
                <w:sz w:val="24"/>
                <w:szCs w:val="24"/>
                <w:lang w:eastAsia="ru-RU"/>
              </w:rPr>
              <w:t>1 08 03010 01 0000 110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04E9C">
              <w:rPr>
                <w:rFonts w:ascii="Times New Roman CYR" w:eastAsia="Times New Roman" w:hAnsi="Times New Roman CYR" w:cs="Times New Roman CYR"/>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color w:val="000000"/>
                <w:sz w:val="24"/>
                <w:szCs w:val="24"/>
                <w:lang w:eastAsia="ru-RU"/>
              </w:rPr>
            </w:pPr>
            <w:r w:rsidRPr="00D04E9C">
              <w:rPr>
                <w:rFonts w:ascii="Times New Roman" w:eastAsia="Times New Roman" w:hAnsi="Times New Roman" w:cs="Times New Roman"/>
                <w:color w:val="000000"/>
                <w:sz w:val="24"/>
                <w:szCs w:val="24"/>
                <w:lang w:eastAsia="ru-RU"/>
              </w:rPr>
              <w:t>182</w:t>
            </w:r>
          </w:p>
        </w:tc>
        <w:tc>
          <w:tcPr>
            <w:tcW w:w="1374" w:type="pct"/>
          </w:tcPr>
          <w:p w:rsidR="00D04E9C" w:rsidRPr="00D04E9C" w:rsidRDefault="00D04E9C" w:rsidP="00D04E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04E9C">
              <w:rPr>
                <w:rFonts w:ascii="Times New Roman CYR" w:eastAsia="Times New Roman" w:hAnsi="Times New Roman CYR" w:cs="Times New Roman CYR"/>
                <w:sz w:val="24"/>
                <w:szCs w:val="24"/>
                <w:lang w:eastAsia="ru-RU"/>
              </w:rPr>
              <w:t>1 09 04052 14 0000 110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04E9C">
              <w:rPr>
                <w:rFonts w:ascii="Times New Roman CYR" w:eastAsia="Times New Roman" w:hAnsi="Times New Roman CYR" w:cs="Times New Roman CYR"/>
                <w:sz w:val="24"/>
                <w:szCs w:val="24"/>
                <w:lang w:eastAsia="ru-RU"/>
              </w:rPr>
              <w:t>Земельный налог (по обязательствам, возникшим до 1 января 2006 года), мобилизуемый на территориях муниципальных округов</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color w:val="000000"/>
                <w:sz w:val="24"/>
                <w:szCs w:val="24"/>
                <w:lang w:eastAsia="ru-RU"/>
              </w:rPr>
            </w:pPr>
            <w:r w:rsidRPr="00D04E9C">
              <w:rPr>
                <w:rFonts w:ascii="Times New Roman" w:eastAsia="Times New Roman" w:hAnsi="Times New Roman" w:cs="Times New Roman"/>
                <w:color w:val="000000"/>
                <w:sz w:val="24"/>
                <w:szCs w:val="24"/>
                <w:lang w:eastAsia="ru-RU"/>
              </w:rPr>
              <w:t>182</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1 16 10129 01 0000 140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color w:val="000000"/>
                <w:sz w:val="24"/>
                <w:szCs w:val="24"/>
                <w:lang w:eastAsia="ru-RU"/>
              </w:rPr>
            </w:pPr>
            <w:r w:rsidRPr="00D04E9C">
              <w:rPr>
                <w:rFonts w:ascii="Times New Roman" w:eastAsia="Times New Roman" w:hAnsi="Times New Roman" w:cs="Times New Roman"/>
                <w:color w:val="000000"/>
                <w:sz w:val="24"/>
                <w:szCs w:val="24"/>
                <w:lang w:eastAsia="ru-RU"/>
              </w:rPr>
              <w:t>182</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1 17 01040 14 0000 180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Невыясненные поступления, зачисляемые в бюджеты муниципальных округов</w:t>
            </w:r>
          </w:p>
        </w:tc>
      </w:tr>
      <w:tr w:rsidR="00D04E9C" w:rsidRPr="00D04E9C" w:rsidTr="001C55DB">
        <w:trPr>
          <w:trHeight w:val="519"/>
        </w:trPr>
        <w:tc>
          <w:tcPr>
            <w:tcW w:w="5000" w:type="pct"/>
            <w:gridSpan w:val="3"/>
          </w:tcPr>
          <w:p w:rsidR="00D04E9C" w:rsidRPr="00D04E9C" w:rsidRDefault="00D04E9C" w:rsidP="00D04E9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D04E9C" w:rsidRPr="00D04E9C" w:rsidRDefault="00D04E9C" w:rsidP="00D04E9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04E9C">
              <w:rPr>
                <w:rFonts w:ascii="Times New Roman" w:eastAsia="Times New Roman" w:hAnsi="Times New Roman" w:cs="Times New Roman"/>
                <w:b/>
                <w:sz w:val="24"/>
                <w:szCs w:val="24"/>
                <w:lang w:eastAsia="ru-RU"/>
              </w:rPr>
              <w:t>Управление министерства внутренних дел Российской Федерации по Курганской области</w:t>
            </w:r>
          </w:p>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color w:val="000000"/>
                <w:sz w:val="24"/>
                <w:szCs w:val="24"/>
                <w:lang w:eastAsia="ru-RU"/>
              </w:rPr>
            </w:pPr>
            <w:r w:rsidRPr="00D04E9C">
              <w:rPr>
                <w:rFonts w:ascii="Times New Roman" w:eastAsia="Times New Roman" w:hAnsi="Times New Roman" w:cs="Times New Roman"/>
                <w:color w:val="000000"/>
                <w:sz w:val="24"/>
                <w:szCs w:val="24"/>
                <w:lang w:eastAsia="ru-RU"/>
              </w:rPr>
              <w:t>188</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1 16 10123 01 0141 140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D04E9C" w:rsidRPr="00D04E9C" w:rsidTr="001C55DB">
        <w:tc>
          <w:tcPr>
            <w:tcW w:w="5000" w:type="pct"/>
            <w:gridSpan w:val="3"/>
          </w:tcPr>
          <w:p w:rsidR="00D04E9C" w:rsidRPr="00D04E9C" w:rsidRDefault="00D04E9C" w:rsidP="00D04E9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D04E9C" w:rsidRPr="00D04E9C" w:rsidRDefault="00D04E9C" w:rsidP="00D04E9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04E9C">
              <w:rPr>
                <w:rFonts w:ascii="Times New Roman" w:eastAsia="Times New Roman" w:hAnsi="Times New Roman" w:cs="Times New Roman"/>
                <w:b/>
                <w:sz w:val="24"/>
                <w:szCs w:val="24"/>
                <w:lang w:eastAsia="ru-RU"/>
              </w:rPr>
              <w:t>Управление Федеральной службы государственной регистрации, кадастра и картографии по Курганской области</w:t>
            </w:r>
          </w:p>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color w:val="000000"/>
                <w:sz w:val="24"/>
                <w:szCs w:val="24"/>
                <w:lang w:eastAsia="ru-RU"/>
              </w:rPr>
            </w:pPr>
            <w:r w:rsidRPr="00D04E9C">
              <w:rPr>
                <w:rFonts w:ascii="Times New Roman" w:eastAsia="Times New Roman" w:hAnsi="Times New Roman" w:cs="Times New Roman"/>
                <w:color w:val="000000"/>
                <w:sz w:val="24"/>
                <w:szCs w:val="24"/>
                <w:lang w:eastAsia="ru-RU"/>
              </w:rPr>
              <w:t>321</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1 16 10123 01 0141 140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D04E9C" w:rsidRPr="00D04E9C" w:rsidTr="001C55DB">
        <w:trPr>
          <w:trHeight w:val="186"/>
        </w:trPr>
        <w:tc>
          <w:tcPr>
            <w:tcW w:w="5000" w:type="pct"/>
            <w:gridSpan w:val="3"/>
          </w:tcPr>
          <w:p w:rsidR="00D04E9C" w:rsidRPr="00D04E9C" w:rsidRDefault="00D04E9C" w:rsidP="00D04E9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04E9C" w:rsidRPr="00D04E9C" w:rsidRDefault="00D04E9C" w:rsidP="00D04E9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04E9C">
              <w:rPr>
                <w:rFonts w:ascii="Times New Roman" w:eastAsia="Times New Roman" w:hAnsi="Times New Roman" w:cs="Times New Roman"/>
                <w:b/>
                <w:sz w:val="24"/>
                <w:szCs w:val="24"/>
                <w:lang w:eastAsia="ru-RU"/>
              </w:rPr>
              <w:t>Управление Федеральной службы судебных приставов по Курганской области</w:t>
            </w:r>
          </w:p>
          <w:p w:rsidR="00D04E9C" w:rsidRPr="00D04E9C" w:rsidRDefault="00D04E9C" w:rsidP="00D04E9C">
            <w:pPr>
              <w:spacing w:after="0" w:line="240" w:lineRule="auto"/>
              <w:jc w:val="center"/>
              <w:rPr>
                <w:rFonts w:ascii="Times New Roman" w:eastAsia="Times New Roman" w:hAnsi="Times New Roman" w:cs="Times New Roman"/>
                <w:sz w:val="24"/>
                <w:szCs w:val="24"/>
                <w:lang w:eastAsia="ru-RU"/>
              </w:rPr>
            </w:pP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color w:val="000000"/>
                <w:sz w:val="24"/>
                <w:szCs w:val="24"/>
                <w:lang w:eastAsia="ru-RU"/>
              </w:rPr>
            </w:pPr>
            <w:r w:rsidRPr="00D04E9C">
              <w:rPr>
                <w:rFonts w:ascii="Times New Roman" w:eastAsia="Times New Roman" w:hAnsi="Times New Roman" w:cs="Times New Roman"/>
                <w:color w:val="000000"/>
                <w:sz w:val="24"/>
                <w:szCs w:val="24"/>
                <w:lang w:eastAsia="ru-RU"/>
              </w:rPr>
              <w:t>322</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1 16 10123 01 0141 140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 xml:space="preserve">Доходы от денежных взысканий (штрафов), поступающие в счет погашения задолженности, </w:t>
            </w:r>
            <w:r w:rsidRPr="00D04E9C">
              <w:rPr>
                <w:rFonts w:ascii="Times New Roman" w:eastAsia="Times New Roman" w:hAnsi="Times New Roman" w:cs="Times New Roman"/>
                <w:sz w:val="24"/>
                <w:szCs w:val="24"/>
                <w:lang w:eastAsia="ru-RU"/>
              </w:rPr>
              <w:lastRenderedPageBreak/>
              <w:t>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D04E9C" w:rsidRPr="00D04E9C" w:rsidTr="001C55DB">
        <w:tc>
          <w:tcPr>
            <w:tcW w:w="5000" w:type="pct"/>
            <w:gridSpan w:val="3"/>
          </w:tcPr>
          <w:p w:rsidR="00D04E9C" w:rsidRPr="00D04E9C" w:rsidRDefault="00D04E9C" w:rsidP="00D04E9C">
            <w:pPr>
              <w:keepNext/>
              <w:spacing w:after="0" w:line="240" w:lineRule="auto"/>
              <w:jc w:val="both"/>
              <w:outlineLvl w:val="0"/>
              <w:rPr>
                <w:rFonts w:ascii="Times New Roman" w:eastAsia="Times New Roman" w:hAnsi="Times New Roman" w:cs="Times New Roman"/>
                <w:b/>
                <w:bCs/>
                <w:sz w:val="24"/>
                <w:szCs w:val="24"/>
                <w:lang w:eastAsia="ru-RU"/>
              </w:rPr>
            </w:pPr>
          </w:p>
          <w:p w:rsidR="00D04E9C" w:rsidRPr="00D04E9C" w:rsidRDefault="00D04E9C" w:rsidP="00D04E9C">
            <w:pPr>
              <w:keepNext/>
              <w:spacing w:after="0" w:line="240" w:lineRule="auto"/>
              <w:jc w:val="center"/>
              <w:outlineLvl w:val="0"/>
              <w:rPr>
                <w:rFonts w:ascii="Times New Roman" w:eastAsia="Times New Roman" w:hAnsi="Times New Roman" w:cs="Times New Roman"/>
                <w:b/>
                <w:bCs/>
                <w:sz w:val="24"/>
                <w:szCs w:val="24"/>
                <w:lang w:eastAsia="ru-RU"/>
              </w:rPr>
            </w:pPr>
            <w:r w:rsidRPr="00D04E9C">
              <w:rPr>
                <w:rFonts w:ascii="Times New Roman" w:eastAsia="Times New Roman" w:hAnsi="Times New Roman" w:cs="Times New Roman"/>
                <w:b/>
                <w:bCs/>
                <w:sz w:val="24"/>
                <w:szCs w:val="24"/>
                <w:lang w:eastAsia="ru-RU"/>
              </w:rPr>
              <w:t>Отдел образования Администрации Альменевского муниципального округа</w:t>
            </w:r>
          </w:p>
          <w:p w:rsidR="00D04E9C" w:rsidRPr="00D04E9C" w:rsidRDefault="00D04E9C" w:rsidP="00D04E9C">
            <w:pPr>
              <w:keepNext/>
              <w:spacing w:after="0" w:line="240" w:lineRule="auto"/>
              <w:jc w:val="center"/>
              <w:outlineLvl w:val="0"/>
              <w:rPr>
                <w:rFonts w:ascii="Times New Roman" w:eastAsia="Times New Roman" w:hAnsi="Times New Roman" w:cs="Times New Roman"/>
                <w:b/>
                <w:bCs/>
                <w:sz w:val="24"/>
                <w:szCs w:val="24"/>
                <w:lang w:eastAsia="ru-RU"/>
              </w:rPr>
            </w:pPr>
            <w:r w:rsidRPr="00D04E9C">
              <w:rPr>
                <w:rFonts w:ascii="Times New Roman" w:eastAsia="Times New Roman" w:hAnsi="Times New Roman" w:cs="Times New Roman"/>
                <w:b/>
                <w:bCs/>
                <w:sz w:val="24"/>
                <w:szCs w:val="24"/>
                <w:lang w:eastAsia="ru-RU"/>
              </w:rPr>
              <w:t>Курганской области</w:t>
            </w:r>
          </w:p>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976</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1 13 01994 14 0000 130</w:t>
            </w:r>
          </w:p>
        </w:tc>
        <w:tc>
          <w:tcPr>
            <w:tcW w:w="3230" w:type="pct"/>
          </w:tcPr>
          <w:p w:rsidR="00D04E9C" w:rsidRPr="00D04E9C" w:rsidRDefault="00D04E9C" w:rsidP="00D04E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 xml:space="preserve">Прочие доходы от оказания платных услуг (работ) получателями средств бюджетов муниципальных округов </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976</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1 13 02994 14 0000 130</w:t>
            </w:r>
          </w:p>
        </w:tc>
        <w:tc>
          <w:tcPr>
            <w:tcW w:w="3230" w:type="pct"/>
            <w:tcBorders>
              <w:right w:val="single" w:sz="4" w:space="0" w:color="auto"/>
            </w:tcBorders>
          </w:tcPr>
          <w:p w:rsidR="00D04E9C" w:rsidRPr="00D04E9C" w:rsidRDefault="00D04E9C" w:rsidP="00D04E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Прочие доходы от компенсации затрат бюджетов муниципальных округов</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976</w:t>
            </w:r>
          </w:p>
        </w:tc>
        <w:tc>
          <w:tcPr>
            <w:tcW w:w="1374" w:type="pct"/>
          </w:tcPr>
          <w:p w:rsidR="00D04E9C" w:rsidRPr="00D04E9C" w:rsidRDefault="00D04E9C" w:rsidP="00D04E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04E9C">
              <w:rPr>
                <w:rFonts w:ascii="Times New Roman CYR" w:eastAsia="Times New Roman" w:hAnsi="Times New Roman CYR" w:cs="Times New Roman CYR"/>
                <w:sz w:val="24"/>
                <w:szCs w:val="24"/>
                <w:lang w:eastAsia="ru-RU"/>
              </w:rPr>
              <w:t>1 16 07010 14 0000 140</w:t>
            </w:r>
          </w:p>
        </w:tc>
        <w:tc>
          <w:tcPr>
            <w:tcW w:w="3230" w:type="pct"/>
            <w:tcBorders>
              <w:right w:val="single" w:sz="4" w:space="0" w:color="auto"/>
            </w:tcBorders>
          </w:tcPr>
          <w:p w:rsidR="00D04E9C" w:rsidRPr="00D04E9C" w:rsidRDefault="00D04E9C" w:rsidP="00D04E9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04E9C">
              <w:rPr>
                <w:rFonts w:ascii="Times New Roman CYR" w:eastAsia="Times New Roman" w:hAnsi="Times New Roman CYR" w:cs="Times New Roman CYR"/>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976</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1 16 07090 14 0000 140</w:t>
            </w:r>
          </w:p>
        </w:tc>
        <w:tc>
          <w:tcPr>
            <w:tcW w:w="3230" w:type="pct"/>
            <w:tcBorders>
              <w:right w:val="single" w:sz="4" w:space="0" w:color="auto"/>
            </w:tcBorders>
          </w:tcPr>
          <w:p w:rsidR="00D04E9C" w:rsidRPr="00D04E9C" w:rsidRDefault="00D04E9C" w:rsidP="00D04E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976</w:t>
            </w:r>
          </w:p>
        </w:tc>
        <w:tc>
          <w:tcPr>
            <w:tcW w:w="1374" w:type="pct"/>
          </w:tcPr>
          <w:p w:rsid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1 16 10061 14 0000 140</w:t>
            </w:r>
          </w:p>
          <w:p w:rsidR="0058278D" w:rsidRPr="0058278D" w:rsidRDefault="0058278D" w:rsidP="0058278D">
            <w:pPr>
              <w:rPr>
                <w:rFonts w:ascii="Times New Roman" w:eastAsia="Times New Roman" w:hAnsi="Times New Roman" w:cs="Times New Roman"/>
                <w:sz w:val="24"/>
                <w:szCs w:val="24"/>
                <w:lang w:eastAsia="ru-RU"/>
              </w:rPr>
            </w:pPr>
          </w:p>
          <w:p w:rsidR="0058278D" w:rsidRPr="0058278D" w:rsidRDefault="0058278D" w:rsidP="0058278D">
            <w:pPr>
              <w:rPr>
                <w:rFonts w:ascii="Times New Roman" w:eastAsia="Times New Roman" w:hAnsi="Times New Roman" w:cs="Times New Roman"/>
                <w:sz w:val="24"/>
                <w:szCs w:val="24"/>
                <w:lang w:eastAsia="ru-RU"/>
              </w:rPr>
            </w:pPr>
          </w:p>
          <w:p w:rsidR="0058278D" w:rsidRDefault="0058278D" w:rsidP="0058278D">
            <w:pPr>
              <w:rPr>
                <w:rFonts w:ascii="Times New Roman" w:eastAsia="Times New Roman" w:hAnsi="Times New Roman" w:cs="Times New Roman"/>
                <w:sz w:val="24"/>
                <w:szCs w:val="24"/>
                <w:lang w:eastAsia="ru-RU"/>
              </w:rPr>
            </w:pPr>
          </w:p>
          <w:p w:rsidR="0058278D" w:rsidRPr="0058278D" w:rsidRDefault="0058278D" w:rsidP="0058278D">
            <w:pPr>
              <w:jc w:val="right"/>
              <w:rPr>
                <w:rFonts w:ascii="Times New Roman" w:eastAsia="Times New Roman" w:hAnsi="Times New Roman" w:cs="Times New Roman"/>
                <w:sz w:val="24"/>
                <w:szCs w:val="24"/>
                <w:lang w:eastAsia="ru-RU"/>
              </w:rPr>
            </w:pPr>
          </w:p>
        </w:tc>
        <w:tc>
          <w:tcPr>
            <w:tcW w:w="3230" w:type="pct"/>
            <w:tcBorders>
              <w:right w:val="single" w:sz="4" w:space="0" w:color="auto"/>
            </w:tcBorders>
          </w:tcPr>
          <w:p w:rsidR="00D04E9C" w:rsidRPr="00D04E9C" w:rsidRDefault="00D04E9C" w:rsidP="00D04E9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D04E9C" w:rsidRPr="00D04E9C" w:rsidTr="001C55DB">
        <w:tc>
          <w:tcPr>
            <w:tcW w:w="396"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976</w:t>
            </w:r>
          </w:p>
        </w:tc>
        <w:tc>
          <w:tcPr>
            <w:tcW w:w="1374" w:type="pct"/>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1 17 01040 14 0000 180</w:t>
            </w:r>
          </w:p>
        </w:tc>
        <w:tc>
          <w:tcPr>
            <w:tcW w:w="3230" w:type="pct"/>
            <w:tcBorders>
              <w:right w:val="single" w:sz="4" w:space="0" w:color="auto"/>
            </w:tcBorders>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Невыясненные поступления, зачисляемые в бюджеты муниципальных округов</w:t>
            </w:r>
          </w:p>
        </w:tc>
      </w:tr>
      <w:tr w:rsidR="00D04E9C" w:rsidRPr="00D04E9C" w:rsidTr="001C55DB">
        <w:trPr>
          <w:trHeight w:val="303"/>
        </w:trPr>
        <w:tc>
          <w:tcPr>
            <w:tcW w:w="396" w:type="pct"/>
            <w:tcBorders>
              <w:top w:val="nil"/>
            </w:tcBorders>
          </w:tcPr>
          <w:p w:rsidR="00D04E9C" w:rsidRPr="00D04E9C" w:rsidRDefault="00D04E9C" w:rsidP="00D04E9C">
            <w:pPr>
              <w:spacing w:after="0" w:line="240" w:lineRule="auto"/>
              <w:jc w:val="both"/>
              <w:rPr>
                <w:rFonts w:ascii="Times New Roman" w:eastAsia="Times New Roman" w:hAnsi="Times New Roman" w:cs="Times New Roman"/>
                <w:color w:val="000000"/>
                <w:sz w:val="24"/>
                <w:szCs w:val="24"/>
                <w:lang w:val="en-US" w:eastAsia="ru-RU"/>
              </w:rPr>
            </w:pPr>
            <w:r w:rsidRPr="00D04E9C">
              <w:rPr>
                <w:rFonts w:ascii="Times New Roman" w:eastAsia="Times New Roman" w:hAnsi="Times New Roman" w:cs="Times New Roman"/>
                <w:color w:val="000000"/>
                <w:sz w:val="24"/>
                <w:szCs w:val="24"/>
                <w:lang w:val="en-US" w:eastAsia="ru-RU"/>
              </w:rPr>
              <w:t>976</w:t>
            </w:r>
          </w:p>
        </w:tc>
        <w:tc>
          <w:tcPr>
            <w:tcW w:w="1374" w:type="pct"/>
            <w:tcBorders>
              <w:top w:val="nil"/>
            </w:tcBorders>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2 07 04020 14 0000 150</w:t>
            </w:r>
          </w:p>
        </w:tc>
        <w:tc>
          <w:tcPr>
            <w:tcW w:w="3230" w:type="pct"/>
            <w:tcBorders>
              <w:top w:val="nil"/>
            </w:tcBorders>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Поступления от денежных пожертвований, предоставляемых физическими лицами получателям средств бюджетов муниципальных округов</w:t>
            </w:r>
          </w:p>
        </w:tc>
      </w:tr>
      <w:tr w:rsidR="00D04E9C" w:rsidRPr="00D04E9C" w:rsidTr="001C55DB">
        <w:trPr>
          <w:trHeight w:val="303"/>
        </w:trPr>
        <w:tc>
          <w:tcPr>
            <w:tcW w:w="396" w:type="pct"/>
            <w:tcBorders>
              <w:top w:val="nil"/>
            </w:tcBorders>
          </w:tcPr>
          <w:p w:rsidR="00D04E9C" w:rsidRPr="00D04E9C" w:rsidRDefault="00D04E9C" w:rsidP="00D04E9C">
            <w:pPr>
              <w:spacing w:after="0" w:line="240" w:lineRule="auto"/>
              <w:jc w:val="both"/>
              <w:rPr>
                <w:rFonts w:ascii="Times New Roman" w:eastAsia="Times New Roman" w:hAnsi="Times New Roman" w:cs="Times New Roman"/>
                <w:color w:val="000000"/>
                <w:sz w:val="24"/>
                <w:szCs w:val="24"/>
                <w:lang w:val="en-US" w:eastAsia="ru-RU"/>
              </w:rPr>
            </w:pPr>
            <w:r w:rsidRPr="00D04E9C">
              <w:rPr>
                <w:rFonts w:ascii="Times New Roman" w:eastAsia="Times New Roman" w:hAnsi="Times New Roman" w:cs="Times New Roman"/>
                <w:color w:val="000000"/>
                <w:sz w:val="24"/>
                <w:szCs w:val="24"/>
                <w:lang w:val="en-US" w:eastAsia="ru-RU"/>
              </w:rPr>
              <w:t>976</w:t>
            </w:r>
          </w:p>
        </w:tc>
        <w:tc>
          <w:tcPr>
            <w:tcW w:w="1374" w:type="pct"/>
            <w:tcBorders>
              <w:top w:val="nil"/>
            </w:tcBorders>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2 07 04050 14 0000 150</w:t>
            </w:r>
          </w:p>
        </w:tc>
        <w:tc>
          <w:tcPr>
            <w:tcW w:w="3230" w:type="pct"/>
            <w:tcBorders>
              <w:top w:val="nil"/>
            </w:tcBorders>
          </w:tcPr>
          <w:p w:rsidR="00D04E9C" w:rsidRPr="00D04E9C" w:rsidRDefault="00D04E9C" w:rsidP="00D04E9C">
            <w:pPr>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Прочие безвозмездные поступления в бюджеты муниципальных округов</w:t>
            </w:r>
          </w:p>
        </w:tc>
      </w:tr>
    </w:tbl>
    <w:p w:rsidR="00D04E9C" w:rsidRPr="00D04E9C" w:rsidRDefault="00D04E9C" w:rsidP="00D04E9C">
      <w:pPr>
        <w:spacing w:after="0" w:line="240" w:lineRule="auto"/>
        <w:jc w:val="both"/>
        <w:rPr>
          <w:rFonts w:ascii="Times New Roman" w:eastAsia="Times New Roman" w:hAnsi="Times New Roman" w:cs="Times New Roman"/>
          <w:bCs/>
          <w:sz w:val="24"/>
          <w:szCs w:val="24"/>
          <w:lang w:eastAsia="ru-RU"/>
        </w:rPr>
      </w:pPr>
      <w:r w:rsidRPr="00D04E9C">
        <w:rPr>
          <w:rFonts w:ascii="Times New Roman" w:eastAsia="Times New Roman" w:hAnsi="Times New Roman" w:cs="Times New Roman"/>
          <w:bCs/>
          <w:sz w:val="24"/>
          <w:szCs w:val="24"/>
          <w:lang w:eastAsia="ru-RU"/>
        </w:rPr>
        <w:t>*В</w:t>
      </w:r>
      <w:r w:rsidR="00576DC2">
        <w:rPr>
          <w:rFonts w:ascii="Times New Roman" w:eastAsia="Times New Roman" w:hAnsi="Times New Roman" w:cs="Times New Roman"/>
          <w:bCs/>
          <w:sz w:val="24"/>
          <w:szCs w:val="24"/>
          <w:lang w:eastAsia="ru-RU"/>
        </w:rPr>
        <w:t xml:space="preserve"> </w:t>
      </w:r>
      <w:r w:rsidRPr="00D04E9C">
        <w:rPr>
          <w:rFonts w:ascii="Times New Roman" w:eastAsia="Times New Roman" w:hAnsi="Times New Roman" w:cs="Times New Roman"/>
          <w:bCs/>
          <w:sz w:val="24"/>
          <w:szCs w:val="24"/>
          <w:lang w:eastAsia="ru-RU"/>
        </w:rPr>
        <w:t xml:space="preserve">части заключаемых Администрацией Альменевского муниципального округа Курганской области договоров </w:t>
      </w:r>
    </w:p>
    <w:p w:rsidR="00D04E9C" w:rsidRPr="00D04E9C" w:rsidRDefault="00D04E9C" w:rsidP="00D04E9C">
      <w:pPr>
        <w:tabs>
          <w:tab w:val="left" w:pos="1797"/>
        </w:tabs>
        <w:spacing w:after="0" w:line="240" w:lineRule="auto"/>
        <w:jc w:val="both"/>
        <w:rPr>
          <w:rFonts w:ascii="Times New Roman" w:eastAsia="Times New Roman" w:hAnsi="Times New Roman" w:cs="Times New Roman"/>
          <w:sz w:val="24"/>
          <w:szCs w:val="24"/>
          <w:lang w:eastAsia="ru-RU"/>
        </w:rPr>
      </w:pPr>
    </w:p>
    <w:p w:rsidR="00D04E9C" w:rsidRPr="00D04E9C" w:rsidRDefault="00D04E9C" w:rsidP="00D04E9C">
      <w:pPr>
        <w:tabs>
          <w:tab w:val="left" w:pos="1797"/>
        </w:tabs>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Управляющий делами</w:t>
      </w:r>
    </w:p>
    <w:p w:rsidR="00D04E9C" w:rsidRPr="00D04E9C" w:rsidRDefault="00D04E9C" w:rsidP="00D04E9C">
      <w:pPr>
        <w:tabs>
          <w:tab w:val="left" w:pos="1797"/>
        </w:tabs>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Администрации Альменевского</w:t>
      </w:r>
    </w:p>
    <w:p w:rsidR="00D04E9C" w:rsidRPr="00D04E9C" w:rsidRDefault="00D04E9C" w:rsidP="00D04E9C">
      <w:pPr>
        <w:tabs>
          <w:tab w:val="left" w:pos="1797"/>
        </w:tabs>
        <w:spacing w:after="0" w:line="240" w:lineRule="auto"/>
        <w:jc w:val="both"/>
        <w:rPr>
          <w:rFonts w:ascii="Times New Roman" w:eastAsia="Times New Roman" w:hAnsi="Times New Roman" w:cs="Times New Roman"/>
          <w:sz w:val="24"/>
          <w:szCs w:val="24"/>
          <w:lang w:eastAsia="ru-RU"/>
        </w:rPr>
      </w:pPr>
      <w:r w:rsidRPr="00D04E9C">
        <w:rPr>
          <w:rFonts w:ascii="Times New Roman" w:eastAsia="Times New Roman" w:hAnsi="Times New Roman" w:cs="Times New Roman"/>
          <w:sz w:val="24"/>
          <w:szCs w:val="24"/>
          <w:lang w:eastAsia="ru-RU"/>
        </w:rPr>
        <w:t>муниципального округа Курганской области</w:t>
      </w:r>
      <w:r w:rsidRPr="00D04E9C">
        <w:rPr>
          <w:rFonts w:ascii="Times New Roman" w:eastAsia="Times New Roman" w:hAnsi="Times New Roman" w:cs="Times New Roman"/>
          <w:sz w:val="24"/>
          <w:szCs w:val="24"/>
          <w:lang w:eastAsia="ru-RU"/>
        </w:rPr>
        <w:tab/>
        <w:t xml:space="preserve">                                 </w:t>
      </w:r>
      <w:proofErr w:type="spellStart"/>
      <w:r w:rsidRPr="00D04E9C">
        <w:rPr>
          <w:rFonts w:ascii="Times New Roman" w:eastAsia="Times New Roman" w:hAnsi="Times New Roman" w:cs="Times New Roman"/>
          <w:sz w:val="24"/>
          <w:szCs w:val="24"/>
          <w:lang w:eastAsia="ru-RU"/>
        </w:rPr>
        <w:t>С.А.Волков</w:t>
      </w:r>
      <w:proofErr w:type="spellEnd"/>
      <w:r w:rsidRPr="00D04E9C">
        <w:rPr>
          <w:rFonts w:ascii="Times New Roman" w:eastAsia="Times New Roman" w:hAnsi="Times New Roman" w:cs="Times New Roman"/>
          <w:sz w:val="24"/>
          <w:szCs w:val="24"/>
          <w:lang w:eastAsia="ru-RU"/>
        </w:rPr>
        <w:tab/>
      </w:r>
      <w:r w:rsidRPr="00D04E9C">
        <w:rPr>
          <w:rFonts w:ascii="Times New Roman" w:eastAsia="Times New Roman" w:hAnsi="Times New Roman" w:cs="Times New Roman"/>
          <w:sz w:val="24"/>
          <w:szCs w:val="24"/>
          <w:lang w:eastAsia="ru-RU"/>
        </w:rPr>
        <w:tab/>
      </w:r>
      <w:r w:rsidRPr="00D04E9C">
        <w:rPr>
          <w:rFonts w:ascii="Times New Roman" w:eastAsia="Times New Roman" w:hAnsi="Times New Roman" w:cs="Times New Roman"/>
          <w:sz w:val="24"/>
          <w:szCs w:val="24"/>
          <w:lang w:eastAsia="ru-RU"/>
        </w:rPr>
        <w:tab/>
      </w:r>
      <w:r w:rsidRPr="00D04E9C">
        <w:rPr>
          <w:rFonts w:ascii="Times New Roman" w:eastAsia="Times New Roman" w:hAnsi="Times New Roman" w:cs="Times New Roman"/>
          <w:sz w:val="24"/>
          <w:szCs w:val="24"/>
          <w:lang w:eastAsia="ru-RU"/>
        </w:rPr>
        <w:tab/>
      </w:r>
      <w:r w:rsidRPr="00D04E9C">
        <w:rPr>
          <w:rFonts w:ascii="Times New Roman" w:eastAsia="Times New Roman" w:hAnsi="Times New Roman" w:cs="Times New Roman"/>
          <w:sz w:val="24"/>
          <w:szCs w:val="24"/>
          <w:lang w:eastAsia="ru-RU"/>
        </w:rPr>
        <w:tab/>
      </w:r>
      <w:r w:rsidRPr="00D04E9C">
        <w:rPr>
          <w:rFonts w:ascii="Times New Roman" w:eastAsia="Times New Roman" w:hAnsi="Times New Roman" w:cs="Times New Roman"/>
          <w:sz w:val="24"/>
          <w:szCs w:val="24"/>
          <w:lang w:eastAsia="ru-RU"/>
        </w:rPr>
        <w:tab/>
      </w:r>
      <w:r w:rsidRPr="00D04E9C">
        <w:rPr>
          <w:rFonts w:ascii="Times New Roman" w:eastAsia="Times New Roman" w:hAnsi="Times New Roman" w:cs="Times New Roman"/>
          <w:sz w:val="24"/>
          <w:szCs w:val="24"/>
          <w:lang w:eastAsia="ru-RU"/>
        </w:rPr>
        <w:tab/>
        <w:t xml:space="preserve">           </w:t>
      </w:r>
    </w:p>
    <w:p w:rsidR="00D04E9C" w:rsidRPr="00D04E9C" w:rsidRDefault="00D04E9C" w:rsidP="00083212">
      <w:pPr>
        <w:spacing w:after="0" w:line="240" w:lineRule="auto"/>
        <w:rPr>
          <w:rFonts w:ascii="Times New Roman" w:hAnsi="Times New Roman" w:cs="Times New Roman"/>
          <w:sz w:val="24"/>
          <w:szCs w:val="24"/>
        </w:rPr>
      </w:pPr>
    </w:p>
    <w:sectPr w:rsidR="00D04E9C" w:rsidRPr="00D04E9C" w:rsidSect="00716FA6">
      <w:pgSz w:w="11906" w:h="16838"/>
      <w:pgMar w:top="851" w:right="850" w:bottom="142" w:left="1701" w:header="708"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D4B67" w:rsidRDefault="002D4B67" w:rsidP="00A35DA1">
      <w:pPr>
        <w:spacing w:after="0" w:line="240" w:lineRule="auto"/>
      </w:pPr>
      <w:r>
        <w:separator/>
      </w:r>
    </w:p>
  </w:endnote>
  <w:endnote w:type="continuationSeparator" w:id="0">
    <w:p w:rsidR="002D4B67" w:rsidRDefault="002D4B67" w:rsidP="00A35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D4B67" w:rsidRDefault="002D4B67" w:rsidP="00A35DA1">
      <w:pPr>
        <w:spacing w:after="0" w:line="240" w:lineRule="auto"/>
      </w:pPr>
      <w:r>
        <w:separator/>
      </w:r>
    </w:p>
  </w:footnote>
  <w:footnote w:type="continuationSeparator" w:id="0">
    <w:p w:rsidR="002D4B67" w:rsidRDefault="002D4B67" w:rsidP="00A35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C0241"/>
    <w:multiLevelType w:val="hybridMultilevel"/>
    <w:tmpl w:val="FE2ED162"/>
    <w:lvl w:ilvl="0" w:tplc="F27411F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16cid:durableId="1957984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98"/>
    <w:rsid w:val="0000602B"/>
    <w:rsid w:val="00045FA9"/>
    <w:rsid w:val="00055286"/>
    <w:rsid w:val="00066BBD"/>
    <w:rsid w:val="00066C49"/>
    <w:rsid w:val="00083212"/>
    <w:rsid w:val="00133225"/>
    <w:rsid w:val="0015387F"/>
    <w:rsid w:val="0016702A"/>
    <w:rsid w:val="001D2E7C"/>
    <w:rsid w:val="001F77B6"/>
    <w:rsid w:val="00221D81"/>
    <w:rsid w:val="0023641E"/>
    <w:rsid w:val="002C4B45"/>
    <w:rsid w:val="002D4B67"/>
    <w:rsid w:val="002D568B"/>
    <w:rsid w:val="002E4D58"/>
    <w:rsid w:val="003061AC"/>
    <w:rsid w:val="00374C5C"/>
    <w:rsid w:val="00384589"/>
    <w:rsid w:val="003C2499"/>
    <w:rsid w:val="003C2746"/>
    <w:rsid w:val="003F3F85"/>
    <w:rsid w:val="00440B3F"/>
    <w:rsid w:val="00453A27"/>
    <w:rsid w:val="00482279"/>
    <w:rsid w:val="00494C81"/>
    <w:rsid w:val="004B0309"/>
    <w:rsid w:val="004E0A60"/>
    <w:rsid w:val="004E2CE4"/>
    <w:rsid w:val="004F4174"/>
    <w:rsid w:val="005006BF"/>
    <w:rsid w:val="00501CC4"/>
    <w:rsid w:val="005165C7"/>
    <w:rsid w:val="00544C47"/>
    <w:rsid w:val="00552606"/>
    <w:rsid w:val="00576DC2"/>
    <w:rsid w:val="00580AE2"/>
    <w:rsid w:val="0058278D"/>
    <w:rsid w:val="005B14DE"/>
    <w:rsid w:val="005B30BF"/>
    <w:rsid w:val="00630338"/>
    <w:rsid w:val="00637D72"/>
    <w:rsid w:val="0069508B"/>
    <w:rsid w:val="006D50D6"/>
    <w:rsid w:val="007000F4"/>
    <w:rsid w:val="00700DC4"/>
    <w:rsid w:val="007058FE"/>
    <w:rsid w:val="00716FA6"/>
    <w:rsid w:val="007B3F7F"/>
    <w:rsid w:val="007C57BC"/>
    <w:rsid w:val="007D035E"/>
    <w:rsid w:val="007D156C"/>
    <w:rsid w:val="00826F13"/>
    <w:rsid w:val="00891439"/>
    <w:rsid w:val="00934B3E"/>
    <w:rsid w:val="00975B50"/>
    <w:rsid w:val="00980F65"/>
    <w:rsid w:val="00A23EAA"/>
    <w:rsid w:val="00A35DA1"/>
    <w:rsid w:val="00A35F0C"/>
    <w:rsid w:val="00A808FC"/>
    <w:rsid w:val="00AD4860"/>
    <w:rsid w:val="00AE3F7F"/>
    <w:rsid w:val="00B92A6E"/>
    <w:rsid w:val="00BA0EFA"/>
    <w:rsid w:val="00BE3344"/>
    <w:rsid w:val="00C56BD5"/>
    <w:rsid w:val="00C66C14"/>
    <w:rsid w:val="00C84F8D"/>
    <w:rsid w:val="00CB2C7D"/>
    <w:rsid w:val="00CB3A83"/>
    <w:rsid w:val="00D04E9C"/>
    <w:rsid w:val="00D34095"/>
    <w:rsid w:val="00D3663B"/>
    <w:rsid w:val="00D42A96"/>
    <w:rsid w:val="00D54E98"/>
    <w:rsid w:val="00D60D50"/>
    <w:rsid w:val="00D9023A"/>
    <w:rsid w:val="00DA348A"/>
    <w:rsid w:val="00DA3DC9"/>
    <w:rsid w:val="00DB6478"/>
    <w:rsid w:val="00E237AF"/>
    <w:rsid w:val="00E46BF7"/>
    <w:rsid w:val="00E70076"/>
    <w:rsid w:val="00E743AD"/>
    <w:rsid w:val="00E848CD"/>
    <w:rsid w:val="00E87569"/>
    <w:rsid w:val="00EA1C43"/>
    <w:rsid w:val="00F32873"/>
    <w:rsid w:val="00F721FC"/>
    <w:rsid w:val="00FC2C3C"/>
    <w:rsid w:val="00FE3619"/>
    <w:rsid w:val="00FE4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6B45C"/>
  <w15:docId w15:val="{C8CF4E72-542D-4980-8039-CD311C01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2C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2C3C"/>
    <w:rPr>
      <w:rFonts w:ascii="Tahoma" w:hAnsi="Tahoma" w:cs="Tahoma"/>
      <w:sz w:val="16"/>
      <w:szCs w:val="16"/>
    </w:rPr>
  </w:style>
  <w:style w:type="paragraph" w:styleId="a5">
    <w:name w:val="caption"/>
    <w:basedOn w:val="a"/>
    <w:next w:val="a"/>
    <w:qFormat/>
    <w:rsid w:val="00FC2C3C"/>
    <w:pPr>
      <w:framePr w:w="9353" w:h="2352" w:hSpace="180" w:wrap="auto" w:vAnchor="text" w:hAnchor="page" w:x="1445" w:y="284"/>
      <w:widowControl w:val="0"/>
      <w:spacing w:after="0" w:line="240" w:lineRule="auto"/>
      <w:jc w:val="center"/>
    </w:pPr>
    <w:rPr>
      <w:rFonts w:ascii="Times New Roman" w:eastAsia="Times New Roman" w:hAnsi="Times New Roman" w:cs="Times New Roman"/>
      <w:b/>
      <w:caps/>
      <w:sz w:val="20"/>
      <w:szCs w:val="20"/>
      <w:lang w:eastAsia="ru-RU"/>
    </w:rPr>
  </w:style>
  <w:style w:type="paragraph" w:styleId="a6">
    <w:name w:val="List Paragraph"/>
    <w:basedOn w:val="a"/>
    <w:uiPriority w:val="34"/>
    <w:qFormat/>
    <w:rsid w:val="00A808FC"/>
    <w:pPr>
      <w:ind w:left="720"/>
      <w:contextualSpacing/>
    </w:pPr>
  </w:style>
  <w:style w:type="paragraph" w:styleId="a7">
    <w:name w:val="header"/>
    <w:basedOn w:val="a"/>
    <w:link w:val="a8"/>
    <w:uiPriority w:val="99"/>
    <w:unhideWhenUsed/>
    <w:rsid w:val="00A35DA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35DA1"/>
  </w:style>
  <w:style w:type="paragraph" w:styleId="a9">
    <w:name w:val="footer"/>
    <w:basedOn w:val="a"/>
    <w:link w:val="aa"/>
    <w:uiPriority w:val="99"/>
    <w:unhideWhenUsed/>
    <w:rsid w:val="00A35DA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35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192872AE689AFAE98451BE81BC7A20C6E40CB8A03099E05BD2538068143B5669839ACE587F3F60B449F5A2D2347D59728888585D49Z4v1I" TargetMode="External"/><Relationship Id="rId13" Type="http://schemas.openxmlformats.org/officeDocument/2006/relationships/hyperlink" Target="consultantplus://offline/ref=9A5D684EC703CE5255BEBA34596EC6ADB16F2C38A7C83EE956980939E499C859328B2AB85C0416AE989FAD776B7F14CC9880E71A99E0fAlDI" TargetMode="External"/><Relationship Id="rId18" Type="http://schemas.openxmlformats.org/officeDocument/2006/relationships/hyperlink" Target="consultantplus://offline/ref=0C5DF29FD25F3D014AACACAFD906731341FCD7FE37BCC6264FE58BC4D4B90EE6B90613339BB428F077B7C7F50AA50C1BA98379DD4AEF418Cp0o9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9A5D684EC703CE5255BEBA34596EC6ADB160243BA3CA3EE956980939E499C859328B2AB45D0619AE989FAD776B7F14CC9880E71A99E0fAlDI" TargetMode="External"/><Relationship Id="rId17" Type="http://schemas.openxmlformats.org/officeDocument/2006/relationships/hyperlink" Target="http://internet.garant.ru/document/redirect/10900200/227" TargetMode="External"/><Relationship Id="rId2" Type="http://schemas.openxmlformats.org/officeDocument/2006/relationships/styles" Target="styles.xml"/><Relationship Id="rId16" Type="http://schemas.openxmlformats.org/officeDocument/2006/relationships/hyperlink" Target="consultantplus://offline/ref=9A6684A1832CC5F98237FD9CEEC327AB48DCBA01B29BE10F692AC51536F1E3CA73FC7082D41DE16784CC3B9900007CCFF05B0871372DD5FBq5n9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854EA33B01556DB35887532CFAAAEBAA481B7D16353BE9472E74686BF99732BF4375C2C2E2C19F13717714A3931ADC45740508D79FCF3b8j5I" TargetMode="External"/><Relationship Id="rId5" Type="http://schemas.openxmlformats.org/officeDocument/2006/relationships/footnotes" Target="footnotes.xml"/><Relationship Id="rId15" Type="http://schemas.openxmlformats.org/officeDocument/2006/relationships/hyperlink" Target="consultantplus://offline/ref=9A6684A1832CC5F98237FD9CEEC327AB48DCBA01B29BE10F692AC51536F1E3CA73FC7082D414E2698E933E8C115871C6E7440B6D2B2FD7qFnDI" TargetMode="External"/><Relationship Id="rId10" Type="http://schemas.openxmlformats.org/officeDocument/2006/relationships/hyperlink" Target="consultantplus://offline/ref=0D192872AE689AFAE98451BE81BC7A20C6E40CB8A03099E05BD2538068143B5669839ACE587F3F60B449F5A2D2347D59728888585D49Z4v1I" TargetMode="External"/><Relationship Id="rId19" Type="http://schemas.openxmlformats.org/officeDocument/2006/relationships/hyperlink" Target="http://internet.garant.ru/document/redirect/10900200/22701" TargetMode="External"/><Relationship Id="rId4" Type="http://schemas.openxmlformats.org/officeDocument/2006/relationships/webSettings" Target="webSettings.xml"/><Relationship Id="rId9" Type="http://schemas.openxmlformats.org/officeDocument/2006/relationships/hyperlink" Target="consultantplus://offline/ref=0D192872AE689AFAE98451BE81BC7A20C6EB04BBA43299E05BD2538068143B5669839AC2597D3060B449F5A2D2347D59728888585D49Z4v1I" TargetMode="External"/><Relationship Id="rId14" Type="http://schemas.openxmlformats.org/officeDocument/2006/relationships/hyperlink" Target="consultantplus://offline/ref=9A6684A1832CC5F98237FD9CEEC327AB48DCBA01B29BE10F692AC51536F1E3CA73FC7080D41DEC65D1962B9D495578D1F8471771292DqDn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6808</Words>
  <Characters>38811</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Priemnaya_ADM</cp:lastModifiedBy>
  <cp:revision>2</cp:revision>
  <cp:lastPrinted>2024-12-25T05:08:00Z</cp:lastPrinted>
  <dcterms:created xsi:type="dcterms:W3CDTF">2024-12-25T05:12:00Z</dcterms:created>
  <dcterms:modified xsi:type="dcterms:W3CDTF">2024-12-25T05:12:00Z</dcterms:modified>
</cp:coreProperties>
</file>