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68630" w14:textId="77777777"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14:anchorId="081F0608" wp14:editId="2937143C">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D078D4">
        <w:rPr>
          <w:rFonts w:eastAsia="Arial"/>
          <w:b/>
          <w:bCs/>
          <w:color w:val="000000"/>
          <w:sz w:val="24"/>
          <w:szCs w:val="24"/>
        </w:rPr>
        <w:tab/>
      </w:r>
      <w:r w:rsidR="00D078D4">
        <w:rPr>
          <w:rFonts w:eastAsia="Arial"/>
          <w:b/>
          <w:bCs/>
          <w:color w:val="000000"/>
          <w:sz w:val="24"/>
          <w:szCs w:val="24"/>
        </w:rPr>
        <w:tab/>
      </w:r>
      <w:r w:rsidR="00D078D4">
        <w:rPr>
          <w:rFonts w:eastAsia="Arial"/>
          <w:b/>
          <w:bCs/>
          <w:color w:val="000000"/>
          <w:sz w:val="24"/>
          <w:szCs w:val="24"/>
        </w:rPr>
        <w:tab/>
      </w:r>
      <w:r w:rsidR="00D078D4">
        <w:rPr>
          <w:rFonts w:eastAsia="Arial"/>
          <w:b/>
          <w:bCs/>
          <w:color w:val="000000"/>
          <w:sz w:val="24"/>
          <w:szCs w:val="24"/>
        </w:rPr>
        <w:tab/>
      </w:r>
    </w:p>
    <w:p w14:paraId="34B6DDD8" w14:textId="77777777" w:rsidR="00DD3F3F" w:rsidRPr="004A196D" w:rsidRDefault="00DD3F3F" w:rsidP="00DD3F3F">
      <w:pPr>
        <w:rPr>
          <w:rFonts w:cs="Arial"/>
          <w:sz w:val="24"/>
        </w:rPr>
      </w:pPr>
    </w:p>
    <w:p w14:paraId="66696B5A" w14:textId="77777777" w:rsidR="00DD3F3F" w:rsidRDefault="00DD3F3F" w:rsidP="00DD3F3F">
      <w:pPr>
        <w:jc w:val="center"/>
        <w:rPr>
          <w:b/>
          <w:sz w:val="32"/>
          <w:szCs w:val="32"/>
        </w:rPr>
      </w:pPr>
    </w:p>
    <w:p w14:paraId="75484B43" w14:textId="77777777" w:rsidR="00DD3F3F" w:rsidRDefault="00DD3F3F" w:rsidP="00DD3F3F">
      <w:pPr>
        <w:jc w:val="center"/>
        <w:rPr>
          <w:b/>
          <w:sz w:val="32"/>
          <w:szCs w:val="32"/>
        </w:rPr>
      </w:pPr>
    </w:p>
    <w:p w14:paraId="717C34EF" w14:textId="77777777" w:rsidR="00DD3F3F" w:rsidRPr="0077493E" w:rsidRDefault="00DD3F3F" w:rsidP="00DD3F3F">
      <w:pPr>
        <w:jc w:val="center"/>
        <w:rPr>
          <w:b/>
          <w:sz w:val="32"/>
          <w:szCs w:val="32"/>
        </w:rPr>
      </w:pPr>
      <w:r w:rsidRPr="0077493E">
        <w:rPr>
          <w:b/>
          <w:sz w:val="32"/>
          <w:szCs w:val="32"/>
        </w:rPr>
        <w:t xml:space="preserve">АЛЬМЕНЕВСКИЙ </w:t>
      </w:r>
    </w:p>
    <w:p w14:paraId="4507AEBC" w14:textId="77777777"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14:paraId="52C72A27" w14:textId="77777777" w:rsidR="00DD3F3F" w:rsidRPr="0077493E" w:rsidRDefault="00DD3F3F" w:rsidP="00DD3F3F">
      <w:pPr>
        <w:jc w:val="center"/>
        <w:rPr>
          <w:b/>
          <w:sz w:val="32"/>
          <w:szCs w:val="32"/>
        </w:rPr>
      </w:pPr>
    </w:p>
    <w:p w14:paraId="3DA8FB6D" w14:textId="77777777" w:rsidR="00DD3F3F" w:rsidRPr="0077493E" w:rsidRDefault="00DD3F3F" w:rsidP="00DD3F3F">
      <w:pPr>
        <w:jc w:val="center"/>
        <w:rPr>
          <w:b/>
          <w:sz w:val="32"/>
          <w:szCs w:val="32"/>
        </w:rPr>
      </w:pPr>
      <w:r w:rsidRPr="0077493E">
        <w:rPr>
          <w:b/>
          <w:sz w:val="32"/>
          <w:szCs w:val="32"/>
        </w:rPr>
        <w:t>ДУМА</w:t>
      </w:r>
    </w:p>
    <w:p w14:paraId="16C25599" w14:textId="77777777"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14:paraId="385A8F9F" w14:textId="77777777" w:rsidR="00DD3F3F" w:rsidRPr="0077493E" w:rsidRDefault="00DD3F3F" w:rsidP="00DD3F3F">
      <w:pPr>
        <w:jc w:val="center"/>
        <w:rPr>
          <w:b/>
          <w:sz w:val="36"/>
          <w:szCs w:val="36"/>
        </w:rPr>
      </w:pPr>
    </w:p>
    <w:p w14:paraId="054493B8" w14:textId="77777777" w:rsidR="00DD3F3F" w:rsidRPr="00FB5286" w:rsidRDefault="00DD3F3F" w:rsidP="00DD3F3F">
      <w:pPr>
        <w:jc w:val="center"/>
        <w:rPr>
          <w:b/>
          <w:sz w:val="36"/>
          <w:szCs w:val="36"/>
        </w:rPr>
      </w:pPr>
      <w:proofErr w:type="gramStart"/>
      <w:r w:rsidRPr="0077493E">
        <w:rPr>
          <w:b/>
          <w:sz w:val="36"/>
          <w:szCs w:val="36"/>
        </w:rPr>
        <w:t>Р</w:t>
      </w:r>
      <w:proofErr w:type="gramEnd"/>
      <w:r w:rsidRPr="0077493E">
        <w:rPr>
          <w:b/>
          <w:sz w:val="36"/>
          <w:szCs w:val="36"/>
        </w:rPr>
        <w:t xml:space="preserve"> Е Ш Е Н И Е</w:t>
      </w:r>
    </w:p>
    <w:p w14:paraId="32E39BDD" w14:textId="77777777" w:rsidR="00DD3F3F" w:rsidRDefault="00DD3F3F" w:rsidP="00DD3F3F">
      <w:pPr>
        <w:pStyle w:val="a9"/>
      </w:pPr>
    </w:p>
    <w:p w14:paraId="60DF3298" w14:textId="47B9F5F1" w:rsidR="00DD3F3F" w:rsidRDefault="00DD3F3F" w:rsidP="00DD3F3F">
      <w:pPr>
        <w:pStyle w:val="a9"/>
        <w:spacing w:after="0"/>
        <w:rPr>
          <w:sz w:val="24"/>
        </w:rPr>
      </w:pPr>
      <w:r>
        <w:rPr>
          <w:sz w:val="24"/>
          <w:u w:val="single"/>
        </w:rPr>
        <w:t xml:space="preserve"> </w:t>
      </w:r>
      <w:r w:rsidR="00A924A6">
        <w:rPr>
          <w:sz w:val="24"/>
          <w:u w:val="single"/>
        </w:rPr>
        <w:t>25 мая</w:t>
      </w:r>
      <w:r w:rsidR="00C323D6">
        <w:rPr>
          <w:sz w:val="24"/>
          <w:u w:val="single"/>
        </w:rPr>
        <w:t xml:space="preserve"> </w:t>
      </w:r>
      <w:r>
        <w:rPr>
          <w:sz w:val="24"/>
          <w:u w:val="single"/>
        </w:rPr>
        <w:t>202</w:t>
      </w:r>
      <w:r w:rsidR="00C323D6">
        <w:rPr>
          <w:sz w:val="24"/>
          <w:u w:val="single"/>
        </w:rPr>
        <w:t>4</w:t>
      </w:r>
      <w:r>
        <w:rPr>
          <w:sz w:val="24"/>
          <w:u w:val="single"/>
        </w:rPr>
        <w:t xml:space="preserve"> года</w:t>
      </w:r>
      <w:r>
        <w:rPr>
          <w:sz w:val="24"/>
        </w:rPr>
        <w:t xml:space="preserve">  </w:t>
      </w:r>
      <w:r w:rsidRPr="00DD3F3F">
        <w:rPr>
          <w:sz w:val="24"/>
        </w:rPr>
        <w:t xml:space="preserve">№ </w:t>
      </w:r>
      <w:r w:rsidR="00A924A6">
        <w:rPr>
          <w:sz w:val="24"/>
        </w:rPr>
        <w:t>24</w:t>
      </w:r>
      <w:bookmarkStart w:id="0" w:name="_GoBack"/>
      <w:bookmarkEnd w:id="0"/>
    </w:p>
    <w:p w14:paraId="6DA4CBBB" w14:textId="77777777" w:rsidR="00DD3F3F" w:rsidRDefault="00DD3F3F" w:rsidP="00DD3F3F">
      <w:pPr>
        <w:pStyle w:val="a9"/>
        <w:spacing w:after="0"/>
        <w:rPr>
          <w:sz w:val="24"/>
        </w:rPr>
      </w:pPr>
      <w:r>
        <w:rPr>
          <w:sz w:val="24"/>
        </w:rPr>
        <w:t>с. Альменево</w:t>
      </w:r>
    </w:p>
    <w:p w14:paraId="6628AEF5" w14:textId="77777777" w:rsidR="00BB2407" w:rsidRPr="00A56A3D" w:rsidRDefault="00BB2407" w:rsidP="00BB2407">
      <w:pPr>
        <w:rPr>
          <w:rFonts w:ascii="Liberation Sans" w:hAnsi="Liberation Sans" w:cs="Arial"/>
          <w:sz w:val="23"/>
          <w:szCs w:val="23"/>
        </w:rPr>
      </w:pPr>
    </w:p>
    <w:p w14:paraId="41CCC7BE" w14:textId="662C157F" w:rsidR="00F8082A" w:rsidRPr="00E16D06" w:rsidRDefault="00AA28A3" w:rsidP="0096420A">
      <w:pPr>
        <w:jc w:val="center"/>
        <w:rPr>
          <w:rFonts w:ascii="Arial" w:hAnsi="Arial" w:cs="Arial"/>
          <w:b/>
          <w:bCs/>
        </w:rPr>
      </w:pPr>
      <w:r w:rsidRPr="00AA28A3">
        <w:rPr>
          <w:rFonts w:ascii="Arial" w:hAnsi="Arial" w:cs="Arial"/>
          <w:b/>
          <w:bCs/>
        </w:rPr>
        <w:t xml:space="preserve">Об утверждении проекта </w:t>
      </w:r>
      <w:r>
        <w:rPr>
          <w:rFonts w:ascii="Arial" w:hAnsi="Arial" w:cs="Arial"/>
          <w:b/>
          <w:bCs/>
        </w:rPr>
        <w:t>«О</w:t>
      </w:r>
      <w:r w:rsidR="00F8082A" w:rsidRPr="00E16D06">
        <w:rPr>
          <w:rFonts w:ascii="Arial" w:hAnsi="Arial" w:cs="Arial"/>
          <w:b/>
          <w:bCs/>
        </w:rPr>
        <w:t xml:space="preserve"> внесении изменений </w:t>
      </w:r>
      <w:r w:rsidR="00DD3F3F" w:rsidRPr="00E16D06">
        <w:rPr>
          <w:rFonts w:ascii="Arial" w:hAnsi="Arial" w:cs="Arial"/>
          <w:b/>
          <w:bCs/>
        </w:rPr>
        <w:t xml:space="preserve">и дополнений </w:t>
      </w:r>
      <w:r w:rsidR="00F8082A" w:rsidRPr="00E16D06">
        <w:rPr>
          <w:rFonts w:ascii="Arial" w:hAnsi="Arial" w:cs="Arial"/>
          <w:b/>
          <w:bCs/>
        </w:rPr>
        <w:t>в Устав</w:t>
      </w:r>
    </w:p>
    <w:p w14:paraId="68179C96" w14:textId="78FE523A" w:rsidR="00F8082A" w:rsidRPr="00E16D06" w:rsidRDefault="00DD3F3F" w:rsidP="0096420A">
      <w:pPr>
        <w:jc w:val="center"/>
        <w:rPr>
          <w:rFonts w:ascii="Arial" w:hAnsi="Arial" w:cs="Arial"/>
          <w:b/>
          <w:bCs/>
        </w:rPr>
      </w:pPr>
      <w:r w:rsidRPr="00E16D06">
        <w:rPr>
          <w:rFonts w:ascii="Arial" w:hAnsi="Arial" w:cs="Arial"/>
          <w:b/>
          <w:bCs/>
        </w:rPr>
        <w:t>Альменевско</w:t>
      </w:r>
      <w:r w:rsidR="00F8082A" w:rsidRPr="00E16D06">
        <w:rPr>
          <w:rFonts w:ascii="Arial" w:hAnsi="Arial" w:cs="Arial"/>
          <w:b/>
          <w:bCs/>
        </w:rPr>
        <w:t xml:space="preserve">го </w:t>
      </w:r>
      <w:r w:rsidR="00BB2407" w:rsidRPr="00E16D06">
        <w:rPr>
          <w:rFonts w:ascii="Arial" w:hAnsi="Arial" w:cs="Arial"/>
          <w:b/>
          <w:bCs/>
        </w:rPr>
        <w:t>муниципального округа</w:t>
      </w:r>
      <w:r w:rsidR="00F8082A" w:rsidRPr="00E16D06">
        <w:rPr>
          <w:rFonts w:ascii="Arial" w:hAnsi="Arial" w:cs="Arial"/>
          <w:b/>
          <w:bCs/>
        </w:rPr>
        <w:t xml:space="preserve"> Курганской области</w:t>
      </w:r>
      <w:r w:rsidR="00AA28A3">
        <w:rPr>
          <w:rFonts w:ascii="Arial" w:hAnsi="Arial" w:cs="Arial"/>
          <w:b/>
          <w:bCs/>
        </w:rPr>
        <w:t>»</w:t>
      </w:r>
    </w:p>
    <w:p w14:paraId="6CDF1B27" w14:textId="77777777" w:rsidR="00624673" w:rsidRPr="00E16D06" w:rsidRDefault="00624673" w:rsidP="0096420A">
      <w:pPr>
        <w:jc w:val="center"/>
        <w:rPr>
          <w:rFonts w:ascii="Arial" w:hAnsi="Arial" w:cs="Arial"/>
          <w:b/>
          <w:bCs/>
        </w:rPr>
      </w:pPr>
    </w:p>
    <w:p w14:paraId="4621A041" w14:textId="23611696" w:rsidR="00F8082A" w:rsidRPr="00E16D06" w:rsidRDefault="00670F3F" w:rsidP="00B42A17">
      <w:pPr>
        <w:ind w:firstLine="709"/>
        <w:jc w:val="both"/>
        <w:rPr>
          <w:rFonts w:ascii="Arial" w:hAnsi="Arial" w:cs="Arial"/>
        </w:rPr>
      </w:pPr>
      <w:proofErr w:type="gramStart"/>
      <w:r w:rsidRPr="00E16D06">
        <w:rPr>
          <w:rFonts w:ascii="Arial" w:hAnsi="Arial" w:cs="Arial"/>
        </w:rPr>
        <w:t xml:space="preserve">В соответствии с Федеральным законом от 6 октября 2003 года </w:t>
      </w:r>
      <w:r w:rsidR="00863B3D" w:rsidRPr="00863B3D">
        <w:rPr>
          <w:rFonts w:ascii="Arial" w:hAnsi="Arial" w:cs="Arial"/>
        </w:rPr>
        <w:t>N</w:t>
      </w:r>
      <w:r w:rsidRPr="00E16D06">
        <w:rPr>
          <w:rFonts w:ascii="Arial" w:hAnsi="Arial" w:cs="Arial"/>
        </w:rPr>
        <w:t xml:space="preserve"> 131-ФЗ «Об общих принципах организации местного самоуправления в Российской Федерации»</w:t>
      </w:r>
      <w:r w:rsidR="00894156" w:rsidRPr="00E16D06">
        <w:rPr>
          <w:rFonts w:ascii="Arial" w:hAnsi="Arial" w:cs="Arial"/>
        </w:rPr>
        <w:t>,</w:t>
      </w:r>
      <w:r w:rsidR="00112D40">
        <w:rPr>
          <w:rFonts w:ascii="Arial" w:hAnsi="Arial" w:cs="Arial"/>
        </w:rPr>
        <w:t xml:space="preserve"> Федеральным законом от 19 ноября 2021 года </w:t>
      </w:r>
      <w:r w:rsidR="00863B3D" w:rsidRPr="00863B3D">
        <w:rPr>
          <w:rFonts w:ascii="Arial" w:hAnsi="Arial" w:cs="Arial"/>
        </w:rPr>
        <w:t>N</w:t>
      </w:r>
      <w:r w:rsidR="00112D40">
        <w:rPr>
          <w:rFonts w:ascii="Arial" w:hAnsi="Arial" w:cs="Arial"/>
        </w:rPr>
        <w:t xml:space="preserve"> 376 – ФЗ «О внесении изменений в Федеральный закон «Об общих принципах организации местного самоуправления в Российской Федерации»</w:t>
      </w:r>
      <w:r w:rsidR="00ED71A9">
        <w:rPr>
          <w:rFonts w:ascii="Arial" w:hAnsi="Arial" w:cs="Arial"/>
        </w:rPr>
        <w:t>,</w:t>
      </w:r>
      <w:r w:rsidR="00112D40">
        <w:rPr>
          <w:rFonts w:ascii="Arial" w:hAnsi="Arial" w:cs="Arial"/>
        </w:rPr>
        <w:t xml:space="preserve"> </w:t>
      </w:r>
      <w:r w:rsidR="00112D40" w:rsidRPr="00112D40">
        <w:rPr>
          <w:rFonts w:ascii="Arial" w:hAnsi="Arial" w:cs="Arial"/>
        </w:rPr>
        <w:t>Федеральным законом от 14 марта 2022 года N 60-ФЗ «О внесении изменений в отдельные</w:t>
      </w:r>
      <w:proofErr w:type="gramEnd"/>
      <w:r w:rsidR="00112D40" w:rsidRPr="00112D40">
        <w:rPr>
          <w:rFonts w:ascii="Arial" w:hAnsi="Arial" w:cs="Arial"/>
        </w:rPr>
        <w:t xml:space="preserve"> </w:t>
      </w:r>
      <w:proofErr w:type="gramStart"/>
      <w:r w:rsidR="00112D40" w:rsidRPr="00112D40">
        <w:rPr>
          <w:rFonts w:ascii="Arial" w:hAnsi="Arial" w:cs="Arial"/>
        </w:rPr>
        <w:t>законодательные акты Российской Федерации»</w:t>
      </w:r>
      <w:r w:rsidR="00863B3D">
        <w:rPr>
          <w:rFonts w:ascii="Arial" w:hAnsi="Arial" w:cs="Arial"/>
        </w:rPr>
        <w:t xml:space="preserve">, </w:t>
      </w:r>
      <w:r w:rsidR="00863B3D" w:rsidRPr="00863B3D">
        <w:rPr>
          <w:rFonts w:ascii="Arial" w:hAnsi="Arial" w:cs="Arial"/>
        </w:rPr>
        <w:t>Федеральным законом от 6 февраля 2023 года N 12-ФЗ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AA28A3">
        <w:rPr>
          <w:rFonts w:ascii="Arial" w:hAnsi="Arial" w:cs="Arial"/>
        </w:rPr>
        <w:t xml:space="preserve"> </w:t>
      </w:r>
      <w:r w:rsidR="00AA28A3" w:rsidRPr="00AA28A3">
        <w:rPr>
          <w:rFonts w:ascii="Arial" w:hAnsi="Arial" w:cs="Arial"/>
        </w:rPr>
        <w:t>Федеральны</w:t>
      </w:r>
      <w:r w:rsidR="00AA28A3">
        <w:rPr>
          <w:rFonts w:ascii="Arial" w:hAnsi="Arial" w:cs="Arial"/>
        </w:rPr>
        <w:t>м</w:t>
      </w:r>
      <w:r w:rsidR="00AA28A3" w:rsidRPr="00AA28A3">
        <w:rPr>
          <w:rFonts w:ascii="Arial" w:hAnsi="Arial" w:cs="Arial"/>
        </w:rPr>
        <w:t xml:space="preserve"> закон</w:t>
      </w:r>
      <w:r w:rsidR="00AA28A3">
        <w:rPr>
          <w:rFonts w:ascii="Arial" w:hAnsi="Arial" w:cs="Arial"/>
        </w:rPr>
        <w:t>ом</w:t>
      </w:r>
      <w:r w:rsidR="00AA28A3" w:rsidRPr="00AA28A3">
        <w:rPr>
          <w:rFonts w:ascii="Arial" w:hAnsi="Arial" w:cs="Arial"/>
        </w:rPr>
        <w:t xml:space="preserve"> от 4 августа 2023 г</w:t>
      </w:r>
      <w:r w:rsidR="00AA28A3">
        <w:rPr>
          <w:rFonts w:ascii="Arial" w:hAnsi="Arial" w:cs="Arial"/>
        </w:rPr>
        <w:t>ода</w:t>
      </w:r>
      <w:r w:rsidR="00AA28A3" w:rsidRPr="00AA28A3">
        <w:rPr>
          <w:rFonts w:ascii="Arial" w:hAnsi="Arial" w:cs="Arial"/>
        </w:rPr>
        <w:t xml:space="preserve"> N 469-ФЗ </w:t>
      </w:r>
      <w:r w:rsidR="00F53391">
        <w:rPr>
          <w:rFonts w:ascii="Arial" w:hAnsi="Arial" w:cs="Arial"/>
        </w:rPr>
        <w:t>«</w:t>
      </w:r>
      <w:r w:rsidR="00AA28A3" w:rsidRPr="00AA28A3">
        <w:rPr>
          <w:rFonts w:ascii="Arial" w:hAnsi="Arial" w:cs="Arial"/>
        </w:rPr>
        <w:t xml:space="preserve">О внесении изменений в Федеральный закон </w:t>
      </w:r>
      <w:r w:rsidR="00F53391">
        <w:rPr>
          <w:rFonts w:ascii="Arial" w:hAnsi="Arial" w:cs="Arial"/>
        </w:rPr>
        <w:t>«</w:t>
      </w:r>
      <w:r w:rsidR="00AA28A3" w:rsidRPr="00AA28A3">
        <w:rPr>
          <w:rFonts w:ascii="Arial" w:hAnsi="Arial" w:cs="Arial"/>
        </w:rPr>
        <w:t>О природных лечебных ресурсах, лечебно-оздоровительных местностях и курортах</w:t>
      </w:r>
      <w:r w:rsidR="00F53391">
        <w:rPr>
          <w:rFonts w:ascii="Arial" w:hAnsi="Arial" w:cs="Arial"/>
        </w:rPr>
        <w:t>»</w:t>
      </w:r>
      <w:r w:rsidR="00AA28A3" w:rsidRPr="00AA28A3">
        <w:rPr>
          <w:rFonts w:ascii="Arial" w:hAnsi="Arial" w:cs="Arial"/>
        </w:rPr>
        <w:t>, отдельные законодательные акты</w:t>
      </w:r>
      <w:proofErr w:type="gramEnd"/>
      <w:r w:rsidR="00AA28A3" w:rsidRPr="00AA28A3">
        <w:rPr>
          <w:rFonts w:ascii="Arial" w:hAnsi="Arial" w:cs="Arial"/>
        </w:rPr>
        <w:t xml:space="preserve"> </w:t>
      </w:r>
      <w:proofErr w:type="gramStart"/>
      <w:r w:rsidR="00AA28A3" w:rsidRPr="00AA28A3">
        <w:rPr>
          <w:rFonts w:ascii="Arial" w:hAnsi="Arial" w:cs="Arial"/>
        </w:rPr>
        <w:t>Российской Федерации и признании утратившими силу отдельных положений законодательных актов Российской Федерации</w:t>
      </w:r>
      <w:r w:rsidR="00F53391">
        <w:rPr>
          <w:rFonts w:ascii="Arial" w:hAnsi="Arial" w:cs="Arial"/>
        </w:rPr>
        <w:t>»,</w:t>
      </w:r>
      <w:r w:rsidR="00863B3D">
        <w:rPr>
          <w:rFonts w:ascii="Arial" w:hAnsi="Arial" w:cs="Arial"/>
        </w:rPr>
        <w:t xml:space="preserve"> </w:t>
      </w:r>
      <w:r w:rsidR="00F73BAC" w:rsidRPr="00E16D06">
        <w:rPr>
          <w:rFonts w:ascii="Arial" w:hAnsi="Arial" w:cs="Arial"/>
        </w:rPr>
        <w:t>Федеральным законом от 2 ноября 2023 г</w:t>
      </w:r>
      <w:r w:rsidR="00636FF4">
        <w:rPr>
          <w:rFonts w:ascii="Arial" w:hAnsi="Arial" w:cs="Arial"/>
        </w:rPr>
        <w:t>ода</w:t>
      </w:r>
      <w:r w:rsidR="00F73BAC" w:rsidRPr="00E16D06">
        <w:rPr>
          <w:rFonts w:ascii="Arial" w:hAnsi="Arial" w:cs="Arial"/>
        </w:rPr>
        <w:t xml:space="preserve"> N 517-ФЗ </w:t>
      </w:r>
      <w:r w:rsidR="00A12C39">
        <w:rPr>
          <w:rFonts w:ascii="Arial" w:hAnsi="Arial" w:cs="Arial"/>
        </w:rPr>
        <w:t>«</w:t>
      </w:r>
      <w:r w:rsidR="00F73BAC" w:rsidRPr="00E16D06">
        <w:rPr>
          <w:rFonts w:ascii="Arial" w:hAnsi="Arial" w:cs="Arial"/>
        </w:rPr>
        <w:t xml:space="preserve">О внесении изменений в Федеральный закон </w:t>
      </w:r>
      <w:r w:rsidR="00A12C39">
        <w:rPr>
          <w:rFonts w:ascii="Arial" w:hAnsi="Arial" w:cs="Arial"/>
        </w:rPr>
        <w:t>«</w:t>
      </w:r>
      <w:r w:rsidR="00F73BAC" w:rsidRPr="00E16D06">
        <w:rPr>
          <w:rFonts w:ascii="Arial" w:hAnsi="Arial" w:cs="Arial"/>
        </w:rPr>
        <w:t>Об общих принципах организации местного самоуп</w:t>
      </w:r>
      <w:r w:rsidR="00A12C39">
        <w:rPr>
          <w:rFonts w:ascii="Arial" w:hAnsi="Arial" w:cs="Arial"/>
        </w:rPr>
        <w:t>равления в Российской Федерации»</w:t>
      </w:r>
      <w:r w:rsidR="00863B3D">
        <w:rPr>
          <w:rFonts w:ascii="Arial" w:hAnsi="Arial" w:cs="Arial"/>
        </w:rPr>
        <w:t>,</w:t>
      </w:r>
      <w:r w:rsidR="00636FF4">
        <w:rPr>
          <w:rFonts w:ascii="Arial" w:hAnsi="Arial" w:cs="Arial"/>
        </w:rPr>
        <w:t xml:space="preserve"> Ф</w:t>
      </w:r>
      <w:r w:rsidR="00636FF4" w:rsidRPr="00636FF4">
        <w:rPr>
          <w:rFonts w:ascii="Arial" w:hAnsi="Arial" w:cs="Arial"/>
        </w:rPr>
        <w:t>едеральны</w:t>
      </w:r>
      <w:r w:rsidR="00AA28A3">
        <w:rPr>
          <w:rFonts w:ascii="Arial" w:hAnsi="Arial" w:cs="Arial"/>
        </w:rPr>
        <w:t>м</w:t>
      </w:r>
      <w:r w:rsidR="00636FF4" w:rsidRPr="00636FF4">
        <w:rPr>
          <w:rFonts w:ascii="Arial" w:hAnsi="Arial" w:cs="Arial"/>
        </w:rPr>
        <w:t xml:space="preserve"> закон</w:t>
      </w:r>
      <w:r w:rsidR="00AA28A3">
        <w:rPr>
          <w:rFonts w:ascii="Arial" w:hAnsi="Arial" w:cs="Arial"/>
        </w:rPr>
        <w:t>ом</w:t>
      </w:r>
      <w:r w:rsidR="00636FF4" w:rsidRPr="00636FF4">
        <w:rPr>
          <w:rFonts w:ascii="Arial" w:hAnsi="Arial" w:cs="Arial"/>
        </w:rPr>
        <w:t xml:space="preserve"> от 25 декабря 2023 г</w:t>
      </w:r>
      <w:r w:rsidR="00636FF4">
        <w:rPr>
          <w:rFonts w:ascii="Arial" w:hAnsi="Arial" w:cs="Arial"/>
        </w:rPr>
        <w:t>ода</w:t>
      </w:r>
      <w:r w:rsidR="00636FF4" w:rsidRPr="00636FF4">
        <w:rPr>
          <w:rFonts w:ascii="Arial" w:hAnsi="Arial" w:cs="Arial"/>
        </w:rPr>
        <w:t xml:space="preserve"> N 673-ФЗ </w:t>
      </w:r>
      <w:r w:rsidR="00636FF4">
        <w:rPr>
          <w:rFonts w:ascii="Arial" w:hAnsi="Arial" w:cs="Arial"/>
        </w:rPr>
        <w:t>«</w:t>
      </w:r>
      <w:r w:rsidR="00636FF4" w:rsidRPr="00636FF4">
        <w:rPr>
          <w:rFonts w:ascii="Arial" w:hAnsi="Arial" w:cs="Arial"/>
        </w:rPr>
        <w:t xml:space="preserve">О внесении изменений в Федеральный закон </w:t>
      </w:r>
      <w:r w:rsidR="00636FF4">
        <w:rPr>
          <w:rFonts w:ascii="Arial" w:hAnsi="Arial" w:cs="Arial"/>
        </w:rPr>
        <w:t>«</w:t>
      </w:r>
      <w:r w:rsidR="00636FF4" w:rsidRPr="00636FF4">
        <w:rPr>
          <w:rFonts w:ascii="Arial" w:hAnsi="Arial" w:cs="Arial"/>
        </w:rPr>
        <w:t>Об экологической экспертизе</w:t>
      </w:r>
      <w:r w:rsidR="00636FF4">
        <w:rPr>
          <w:rFonts w:ascii="Arial" w:hAnsi="Arial" w:cs="Arial"/>
        </w:rPr>
        <w:t>»</w:t>
      </w:r>
      <w:r w:rsidR="00636FF4" w:rsidRPr="00636FF4">
        <w:rPr>
          <w:rFonts w:ascii="Arial" w:hAnsi="Arial" w:cs="Arial"/>
        </w:rPr>
        <w:t>, отдельные законодательные акты Российской Федерации и</w:t>
      </w:r>
      <w:proofErr w:type="gramEnd"/>
      <w:r w:rsidR="00636FF4" w:rsidRPr="00636FF4">
        <w:rPr>
          <w:rFonts w:ascii="Arial" w:hAnsi="Arial" w:cs="Arial"/>
        </w:rPr>
        <w:t xml:space="preserve"> </w:t>
      </w:r>
      <w:proofErr w:type="gramStart"/>
      <w:r w:rsidR="00636FF4" w:rsidRPr="00636FF4">
        <w:rPr>
          <w:rFonts w:ascii="Arial" w:hAnsi="Arial" w:cs="Arial"/>
        </w:rPr>
        <w:t xml:space="preserve">признании утратившим силу пункта 4 части 4 статьи 2 Федерального закона </w:t>
      </w:r>
      <w:r w:rsidR="00636FF4">
        <w:rPr>
          <w:rFonts w:ascii="Arial" w:hAnsi="Arial" w:cs="Arial"/>
        </w:rPr>
        <w:t>«</w:t>
      </w:r>
      <w:r w:rsidR="00636FF4" w:rsidRPr="00636FF4">
        <w:rPr>
          <w:rFonts w:ascii="Arial" w:hAnsi="Arial" w:cs="Arial"/>
        </w:rPr>
        <w:t>О переводе земель или земельных участков из одной категории в другую</w:t>
      </w:r>
      <w:r w:rsidR="00636FF4">
        <w:rPr>
          <w:rFonts w:ascii="Arial" w:hAnsi="Arial" w:cs="Arial"/>
        </w:rPr>
        <w:t>»,</w:t>
      </w:r>
      <w:r w:rsidR="00863B3D">
        <w:rPr>
          <w:rFonts w:ascii="Arial" w:hAnsi="Arial" w:cs="Arial"/>
        </w:rPr>
        <w:t xml:space="preserve"> </w:t>
      </w:r>
      <w:r w:rsidR="00863B3D" w:rsidRPr="00863B3D">
        <w:rPr>
          <w:rFonts w:ascii="Arial" w:hAnsi="Arial" w:cs="Arial"/>
        </w:rPr>
        <w:t xml:space="preserve">Федеральным законом от 15 мая 2024 года </w:t>
      </w:r>
      <w:r w:rsidR="00ED71A9">
        <w:rPr>
          <w:rFonts w:ascii="Arial" w:hAnsi="Arial" w:cs="Arial"/>
          <w:lang w:val="en-US"/>
        </w:rPr>
        <w:t>N</w:t>
      </w:r>
      <w:r w:rsidR="00ED71A9">
        <w:rPr>
          <w:rFonts w:ascii="Arial" w:hAnsi="Arial" w:cs="Arial"/>
        </w:rPr>
        <w:t xml:space="preserve"> </w:t>
      </w:r>
      <w:r w:rsidR="00863B3D" w:rsidRPr="00863B3D">
        <w:rPr>
          <w:rFonts w:ascii="Arial" w:hAnsi="Arial" w:cs="Arial"/>
        </w:rPr>
        <w:t>99-ФЗ «О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00863B3D">
        <w:rPr>
          <w:rFonts w:ascii="Arial" w:hAnsi="Arial" w:cs="Arial"/>
        </w:rPr>
        <w:t xml:space="preserve">, </w:t>
      </w:r>
      <w:r w:rsidR="00B42A17" w:rsidRPr="00B42A17">
        <w:rPr>
          <w:rFonts w:ascii="Arial" w:hAnsi="Arial" w:cs="Arial"/>
        </w:rPr>
        <w:t>Федеральным законом от 8 августа 2024 года N 232-ФЗ</w:t>
      </w:r>
      <w:proofErr w:type="gramEnd"/>
      <w:r w:rsidR="00B42A17" w:rsidRPr="00B42A17">
        <w:rPr>
          <w:rFonts w:ascii="Arial" w:hAnsi="Arial" w:cs="Arial"/>
        </w:rPr>
        <w:t xml:space="preserve"> «О внесении изменений в отдельные законодательные акты Российской Федерации и признании </w:t>
      </w:r>
      <w:proofErr w:type="gramStart"/>
      <w:r w:rsidR="00B42A17" w:rsidRPr="00B42A17">
        <w:rPr>
          <w:rFonts w:ascii="Arial" w:hAnsi="Arial" w:cs="Arial"/>
        </w:rPr>
        <w:t>утратившими</w:t>
      </w:r>
      <w:proofErr w:type="gramEnd"/>
      <w:r w:rsidR="00B42A17" w:rsidRPr="00B42A17">
        <w:rPr>
          <w:rFonts w:ascii="Arial" w:hAnsi="Arial" w:cs="Arial"/>
        </w:rPr>
        <w:t xml:space="preserve"> силу отдельных законодательных актов (положений законодательных актов) Российской Федерации»</w:t>
      </w:r>
      <w:r w:rsidR="00B42A17">
        <w:rPr>
          <w:rFonts w:ascii="Arial" w:hAnsi="Arial" w:cs="Arial"/>
        </w:rPr>
        <w:t xml:space="preserve"> </w:t>
      </w:r>
      <w:r w:rsidRPr="00E16D06">
        <w:rPr>
          <w:rFonts w:ascii="Arial" w:hAnsi="Arial" w:cs="Arial"/>
        </w:rPr>
        <w:t xml:space="preserve">в целях приведения Устава Альменевского муниципального округа Курганской области </w:t>
      </w:r>
      <w:r w:rsidR="00F8082A" w:rsidRPr="00E16D06">
        <w:rPr>
          <w:rFonts w:ascii="Arial" w:hAnsi="Arial" w:cs="Arial"/>
        </w:rPr>
        <w:t xml:space="preserve">в соответствие </w:t>
      </w:r>
      <w:r w:rsidR="006C7B28" w:rsidRPr="00E16D06">
        <w:rPr>
          <w:rFonts w:ascii="Arial" w:hAnsi="Arial" w:cs="Arial"/>
        </w:rPr>
        <w:t xml:space="preserve">с </w:t>
      </w:r>
      <w:r w:rsidR="00F8082A" w:rsidRPr="00E16D06">
        <w:rPr>
          <w:rFonts w:ascii="Arial" w:hAnsi="Arial" w:cs="Arial"/>
        </w:rPr>
        <w:t>федеральн</w:t>
      </w:r>
      <w:r w:rsidR="006C7B28" w:rsidRPr="00E16D06">
        <w:rPr>
          <w:rFonts w:ascii="Arial" w:hAnsi="Arial" w:cs="Arial"/>
        </w:rPr>
        <w:t>ым</w:t>
      </w:r>
      <w:r w:rsidR="00BB2407" w:rsidRPr="00E16D06">
        <w:rPr>
          <w:rFonts w:ascii="Arial" w:hAnsi="Arial" w:cs="Arial"/>
        </w:rPr>
        <w:t xml:space="preserve"> </w:t>
      </w:r>
      <w:r w:rsidR="00F8082A" w:rsidRPr="00E16D06">
        <w:rPr>
          <w:rFonts w:ascii="Arial" w:hAnsi="Arial" w:cs="Arial"/>
        </w:rPr>
        <w:t>законодательств</w:t>
      </w:r>
      <w:r w:rsidR="006C7B28" w:rsidRPr="00E16D06">
        <w:rPr>
          <w:rFonts w:ascii="Arial" w:hAnsi="Arial" w:cs="Arial"/>
        </w:rPr>
        <w:t>ом</w:t>
      </w:r>
      <w:r w:rsidRPr="00E16D06">
        <w:rPr>
          <w:rFonts w:ascii="Arial" w:hAnsi="Arial" w:cs="Arial"/>
        </w:rPr>
        <w:t xml:space="preserve"> </w:t>
      </w:r>
      <w:r w:rsidR="00BB2407" w:rsidRPr="00E16D06">
        <w:rPr>
          <w:rFonts w:ascii="Arial" w:hAnsi="Arial" w:cs="Arial"/>
        </w:rPr>
        <w:t xml:space="preserve">Дума </w:t>
      </w:r>
      <w:r w:rsidRPr="00E16D06">
        <w:rPr>
          <w:rFonts w:ascii="Arial" w:hAnsi="Arial" w:cs="Arial"/>
        </w:rPr>
        <w:t xml:space="preserve">Альменевского </w:t>
      </w:r>
      <w:r w:rsidR="00BB2407" w:rsidRPr="00E16D06">
        <w:rPr>
          <w:rFonts w:ascii="Arial" w:hAnsi="Arial" w:cs="Arial"/>
        </w:rPr>
        <w:t>муниципального округа Курганской области</w:t>
      </w:r>
    </w:p>
    <w:p w14:paraId="130DA579" w14:textId="77777777" w:rsidR="00F8082A" w:rsidRPr="00E16D06" w:rsidRDefault="00F8082A" w:rsidP="00EE0743">
      <w:pPr>
        <w:rPr>
          <w:rFonts w:ascii="Arial" w:hAnsi="Arial" w:cs="Arial"/>
          <w:b/>
          <w:bCs/>
        </w:rPr>
      </w:pPr>
      <w:r w:rsidRPr="00E16D06">
        <w:rPr>
          <w:rFonts w:ascii="Arial" w:hAnsi="Arial" w:cs="Arial"/>
          <w:b/>
          <w:bCs/>
        </w:rPr>
        <w:t>РЕШИЛА:</w:t>
      </w:r>
    </w:p>
    <w:p w14:paraId="438F0C52" w14:textId="77777777" w:rsidR="00ED71A9" w:rsidRDefault="00F8082A" w:rsidP="00ED71A9">
      <w:pPr>
        <w:pStyle w:val="a5"/>
        <w:numPr>
          <w:ilvl w:val="0"/>
          <w:numId w:val="9"/>
        </w:numPr>
        <w:tabs>
          <w:tab w:val="left" w:pos="142"/>
          <w:tab w:val="left" w:pos="1134"/>
        </w:tabs>
        <w:jc w:val="both"/>
        <w:rPr>
          <w:rFonts w:ascii="Arial" w:hAnsi="Arial" w:cs="Arial"/>
        </w:rPr>
      </w:pPr>
      <w:proofErr w:type="gramStart"/>
      <w:r w:rsidRPr="00636FF4">
        <w:rPr>
          <w:rFonts w:ascii="Arial" w:hAnsi="Arial" w:cs="Arial"/>
        </w:rPr>
        <w:t xml:space="preserve">Внести в Устав </w:t>
      </w:r>
      <w:r w:rsidR="00670F3F" w:rsidRPr="00636FF4">
        <w:rPr>
          <w:rFonts w:ascii="Arial" w:hAnsi="Arial" w:cs="Arial"/>
        </w:rPr>
        <w:t xml:space="preserve">Альменевского </w:t>
      </w:r>
      <w:r w:rsidR="00EE0743" w:rsidRPr="00636FF4">
        <w:rPr>
          <w:rFonts w:ascii="Arial" w:hAnsi="Arial" w:cs="Arial"/>
        </w:rPr>
        <w:t>муниципального округа</w:t>
      </w:r>
      <w:r w:rsidRPr="00636FF4">
        <w:rPr>
          <w:rFonts w:ascii="Arial" w:hAnsi="Arial" w:cs="Arial"/>
        </w:rPr>
        <w:t xml:space="preserve"> Курганской области следующие</w:t>
      </w:r>
      <w:proofErr w:type="gramEnd"/>
    </w:p>
    <w:p w14:paraId="2709F967" w14:textId="0F1213D2" w:rsidR="00636FF4" w:rsidRPr="00ED71A9" w:rsidRDefault="00F8082A" w:rsidP="00ED71A9">
      <w:pPr>
        <w:tabs>
          <w:tab w:val="left" w:pos="142"/>
          <w:tab w:val="left" w:pos="1134"/>
        </w:tabs>
        <w:ind w:left="-142"/>
        <w:jc w:val="both"/>
        <w:rPr>
          <w:rFonts w:ascii="Arial" w:hAnsi="Arial" w:cs="Arial"/>
        </w:rPr>
      </w:pPr>
      <w:r w:rsidRPr="00ED71A9">
        <w:rPr>
          <w:rFonts w:ascii="Arial" w:hAnsi="Arial" w:cs="Arial"/>
        </w:rPr>
        <w:t>изменения</w:t>
      </w:r>
      <w:r w:rsidR="00894156" w:rsidRPr="00ED71A9">
        <w:rPr>
          <w:rFonts w:ascii="Arial" w:hAnsi="Arial" w:cs="Arial"/>
        </w:rPr>
        <w:t xml:space="preserve"> и дополнения</w:t>
      </w:r>
      <w:r w:rsidRPr="00ED71A9">
        <w:rPr>
          <w:rFonts w:ascii="Arial" w:hAnsi="Arial" w:cs="Arial"/>
        </w:rPr>
        <w:t>:</w:t>
      </w:r>
    </w:p>
    <w:p w14:paraId="0D91CDDB" w14:textId="5E1A208E" w:rsidR="000F0514" w:rsidRDefault="00636FF4" w:rsidP="00636FF4">
      <w:pPr>
        <w:tabs>
          <w:tab w:val="left" w:pos="142"/>
          <w:tab w:val="left" w:pos="1134"/>
        </w:tabs>
        <w:ind w:left="709"/>
        <w:jc w:val="both"/>
        <w:rPr>
          <w:rFonts w:ascii="Arial" w:hAnsi="Arial" w:cs="Arial"/>
        </w:rPr>
      </w:pPr>
      <w:r>
        <w:rPr>
          <w:rFonts w:ascii="Arial" w:hAnsi="Arial" w:cs="Arial"/>
        </w:rPr>
        <w:t xml:space="preserve"> - подпункт 15 пункта 1 статьи 7 </w:t>
      </w:r>
      <w:r w:rsidRPr="00636FF4">
        <w:rPr>
          <w:rFonts w:ascii="Arial" w:hAnsi="Arial" w:cs="Arial"/>
        </w:rPr>
        <w:t>изложить в новой редакции следующего содержания</w:t>
      </w:r>
      <w:r>
        <w:rPr>
          <w:rFonts w:ascii="Arial" w:hAnsi="Arial" w:cs="Arial"/>
        </w:rPr>
        <w:t>:</w:t>
      </w:r>
    </w:p>
    <w:p w14:paraId="2B5FDF06" w14:textId="1E5504DD" w:rsidR="00636FF4" w:rsidRDefault="00636FF4" w:rsidP="00636FF4">
      <w:pPr>
        <w:tabs>
          <w:tab w:val="left" w:pos="142"/>
          <w:tab w:val="left" w:pos="1134"/>
        </w:tabs>
        <w:ind w:left="-142"/>
        <w:jc w:val="both"/>
        <w:rPr>
          <w:rFonts w:ascii="Arial" w:hAnsi="Arial" w:cs="Arial"/>
        </w:rPr>
      </w:pPr>
      <w:r>
        <w:rPr>
          <w:rFonts w:ascii="Arial" w:hAnsi="Arial" w:cs="Arial"/>
        </w:rPr>
        <w:tab/>
        <w:t xml:space="preserve">          «15) </w:t>
      </w:r>
      <w:r w:rsidRPr="00636FF4">
        <w:rPr>
          <w:rFonts w:ascii="Arial" w:hAnsi="Arial" w:cs="Arial"/>
        </w:rPr>
        <w:t xml:space="preserve">организация мероприятий по охране окружающей среды в границах </w:t>
      </w:r>
      <w:r>
        <w:rPr>
          <w:rFonts w:ascii="Arial" w:hAnsi="Arial" w:cs="Arial"/>
        </w:rPr>
        <w:t xml:space="preserve">Альменевского </w:t>
      </w:r>
      <w:r w:rsidRPr="00636FF4">
        <w:rPr>
          <w:rFonts w:ascii="Arial" w:hAnsi="Arial" w:cs="Arial"/>
        </w:rPr>
        <w:t>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roofErr w:type="gramStart"/>
      <w:r w:rsidRPr="00636FF4">
        <w:rPr>
          <w:rFonts w:ascii="Arial" w:hAnsi="Arial" w:cs="Arial"/>
        </w:rPr>
        <w:t>;</w:t>
      </w:r>
      <w:r>
        <w:rPr>
          <w:rFonts w:ascii="Arial" w:hAnsi="Arial" w:cs="Arial"/>
        </w:rPr>
        <w:t>»</w:t>
      </w:r>
      <w:proofErr w:type="gramEnd"/>
      <w:r w:rsidR="00ED71A9">
        <w:rPr>
          <w:rFonts w:ascii="Arial" w:hAnsi="Arial" w:cs="Arial"/>
        </w:rPr>
        <w:t>;</w:t>
      </w:r>
    </w:p>
    <w:p w14:paraId="69EEA602" w14:textId="4B25BC85" w:rsidR="00636FF4" w:rsidRDefault="00636FF4" w:rsidP="00636FF4">
      <w:pPr>
        <w:tabs>
          <w:tab w:val="left" w:pos="142"/>
          <w:tab w:val="left" w:pos="1134"/>
        </w:tabs>
        <w:ind w:left="-142"/>
        <w:jc w:val="both"/>
        <w:rPr>
          <w:rFonts w:ascii="Arial" w:hAnsi="Arial" w:cs="Arial"/>
        </w:rPr>
      </w:pPr>
      <w:r>
        <w:rPr>
          <w:rFonts w:ascii="Arial" w:hAnsi="Arial" w:cs="Arial"/>
        </w:rPr>
        <w:lastRenderedPageBreak/>
        <w:tab/>
        <w:t xml:space="preserve">          - подпункт </w:t>
      </w:r>
      <w:r w:rsidR="00AA28A3">
        <w:rPr>
          <w:rFonts w:ascii="Arial" w:hAnsi="Arial" w:cs="Arial"/>
        </w:rPr>
        <w:t xml:space="preserve">36 пункта 1 статьи 7 </w:t>
      </w:r>
      <w:r w:rsidR="00AA28A3" w:rsidRPr="00AA28A3">
        <w:rPr>
          <w:rFonts w:ascii="Arial" w:hAnsi="Arial" w:cs="Arial"/>
        </w:rPr>
        <w:t>изложить в новой редакции следующего содержания:</w:t>
      </w:r>
    </w:p>
    <w:p w14:paraId="01BE04B9" w14:textId="3EA8659B" w:rsidR="00AA28A3" w:rsidRPr="00636FF4" w:rsidRDefault="00AA28A3" w:rsidP="00636FF4">
      <w:pPr>
        <w:tabs>
          <w:tab w:val="left" w:pos="142"/>
          <w:tab w:val="left" w:pos="1134"/>
        </w:tabs>
        <w:ind w:left="-142"/>
        <w:jc w:val="both"/>
        <w:rPr>
          <w:rFonts w:ascii="Arial" w:hAnsi="Arial" w:cs="Arial"/>
        </w:rPr>
      </w:pPr>
      <w:r>
        <w:rPr>
          <w:rFonts w:ascii="Arial" w:hAnsi="Arial" w:cs="Arial"/>
        </w:rPr>
        <w:t xml:space="preserve">              «36) </w:t>
      </w:r>
      <w:r w:rsidRPr="00AA28A3">
        <w:rPr>
          <w:rFonts w:ascii="Arial" w:hAnsi="Arial" w:cs="Arial"/>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A28A3">
        <w:rPr>
          <w:rFonts w:ascii="Arial" w:hAnsi="Arial" w:cs="Arial"/>
        </w:rPr>
        <w:t>;</w:t>
      </w:r>
      <w:r>
        <w:rPr>
          <w:rFonts w:ascii="Arial" w:hAnsi="Arial" w:cs="Arial"/>
        </w:rPr>
        <w:t>»</w:t>
      </w:r>
      <w:proofErr w:type="gramEnd"/>
      <w:r w:rsidR="00ED71A9">
        <w:rPr>
          <w:rFonts w:ascii="Arial" w:hAnsi="Arial" w:cs="Arial"/>
        </w:rPr>
        <w:t>;</w:t>
      </w:r>
    </w:p>
    <w:p w14:paraId="2D92F532" w14:textId="3E808BF1" w:rsidR="00F73BAC" w:rsidRPr="00E16D06" w:rsidRDefault="00F73BAC" w:rsidP="00670F3F">
      <w:pPr>
        <w:tabs>
          <w:tab w:val="left" w:pos="142"/>
          <w:tab w:val="left" w:pos="1134"/>
        </w:tabs>
        <w:ind w:firstLine="709"/>
        <w:jc w:val="both"/>
        <w:rPr>
          <w:rFonts w:ascii="Arial" w:hAnsi="Arial" w:cs="Arial"/>
        </w:rPr>
      </w:pPr>
      <w:bookmarkStart w:id="1" w:name="_Hlk198734321"/>
      <w:r w:rsidRPr="00E16D06">
        <w:rPr>
          <w:rFonts w:ascii="Arial" w:hAnsi="Arial" w:cs="Arial"/>
        </w:rPr>
        <w:t xml:space="preserve"> </w:t>
      </w:r>
      <w:r w:rsidR="00112D40">
        <w:rPr>
          <w:rFonts w:ascii="Arial" w:hAnsi="Arial" w:cs="Arial"/>
        </w:rPr>
        <w:t xml:space="preserve">- </w:t>
      </w:r>
      <w:r w:rsidR="00636FF4">
        <w:rPr>
          <w:rFonts w:ascii="Arial" w:hAnsi="Arial" w:cs="Arial"/>
        </w:rPr>
        <w:t>под</w:t>
      </w:r>
      <w:r w:rsidRPr="00E16D06">
        <w:rPr>
          <w:rFonts w:ascii="Arial" w:hAnsi="Arial" w:cs="Arial"/>
        </w:rPr>
        <w:t>пункт 40</w:t>
      </w:r>
      <w:r w:rsidR="00636FF4">
        <w:rPr>
          <w:rFonts w:ascii="Arial" w:hAnsi="Arial" w:cs="Arial"/>
        </w:rPr>
        <w:t xml:space="preserve"> пункта 1</w:t>
      </w:r>
      <w:r w:rsidRPr="00E16D06">
        <w:rPr>
          <w:rFonts w:ascii="Arial" w:hAnsi="Arial" w:cs="Arial"/>
        </w:rPr>
        <w:t xml:space="preserve"> статьи 7 изложить в новой редакции следующего содержания:</w:t>
      </w:r>
    </w:p>
    <w:bookmarkEnd w:id="1"/>
    <w:p w14:paraId="79D54033" w14:textId="5D4EC48C" w:rsidR="00F73BAC" w:rsidRDefault="00F73BAC" w:rsidP="008723D5">
      <w:pPr>
        <w:tabs>
          <w:tab w:val="left" w:pos="0"/>
        </w:tabs>
        <w:ind w:firstLine="709"/>
        <w:jc w:val="both"/>
        <w:rPr>
          <w:rFonts w:ascii="Arial" w:hAnsi="Arial" w:cs="Arial"/>
        </w:rPr>
      </w:pPr>
      <w:r w:rsidRPr="00E16D06">
        <w:rPr>
          <w:rFonts w:ascii="Arial" w:hAnsi="Arial" w:cs="Arial"/>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roofErr w:type="gramStart"/>
      <w:r w:rsidRPr="00E16D06">
        <w:rPr>
          <w:rFonts w:ascii="Arial" w:hAnsi="Arial" w:cs="Arial"/>
        </w:rPr>
        <w:t>;»</w:t>
      </w:r>
      <w:proofErr w:type="gramEnd"/>
      <w:r w:rsidR="00ED71A9">
        <w:rPr>
          <w:rFonts w:ascii="Arial" w:hAnsi="Arial" w:cs="Arial"/>
        </w:rPr>
        <w:t>;</w:t>
      </w:r>
    </w:p>
    <w:p w14:paraId="701417ED" w14:textId="7109E0BA" w:rsidR="00805721" w:rsidRDefault="00112D40" w:rsidP="008723D5">
      <w:pPr>
        <w:tabs>
          <w:tab w:val="left" w:pos="0"/>
        </w:tabs>
        <w:ind w:firstLine="709"/>
        <w:jc w:val="both"/>
        <w:rPr>
          <w:rFonts w:ascii="Arial" w:hAnsi="Arial" w:cs="Arial"/>
        </w:rPr>
      </w:pPr>
      <w:r>
        <w:rPr>
          <w:rFonts w:ascii="Arial" w:hAnsi="Arial" w:cs="Arial"/>
        </w:rPr>
        <w:t xml:space="preserve">- </w:t>
      </w:r>
      <w:r w:rsidR="00636FF4">
        <w:rPr>
          <w:rFonts w:ascii="Arial" w:hAnsi="Arial" w:cs="Arial"/>
        </w:rPr>
        <w:t>под</w:t>
      </w:r>
      <w:r w:rsidR="00805721" w:rsidRPr="00E16D06">
        <w:rPr>
          <w:rFonts w:ascii="Arial" w:hAnsi="Arial" w:cs="Arial"/>
        </w:rPr>
        <w:t>пункт 4</w:t>
      </w:r>
      <w:r w:rsidR="00805721">
        <w:rPr>
          <w:rFonts w:ascii="Arial" w:hAnsi="Arial" w:cs="Arial"/>
        </w:rPr>
        <w:t>8</w:t>
      </w:r>
      <w:r w:rsidR="00636FF4">
        <w:rPr>
          <w:rFonts w:ascii="Arial" w:hAnsi="Arial" w:cs="Arial"/>
        </w:rPr>
        <w:t xml:space="preserve"> пункта 1</w:t>
      </w:r>
      <w:r w:rsidR="00805721" w:rsidRPr="00E16D06">
        <w:rPr>
          <w:rFonts w:ascii="Arial" w:hAnsi="Arial" w:cs="Arial"/>
        </w:rPr>
        <w:t xml:space="preserve"> статьи 7 изложить в новой редакции следующего содержания:</w:t>
      </w:r>
    </w:p>
    <w:p w14:paraId="211310A7" w14:textId="5EAC43B8" w:rsidR="00805721" w:rsidRDefault="00805721" w:rsidP="008723D5">
      <w:pPr>
        <w:tabs>
          <w:tab w:val="left" w:pos="0"/>
        </w:tabs>
        <w:ind w:firstLine="709"/>
        <w:jc w:val="both"/>
        <w:rPr>
          <w:rFonts w:ascii="Arial" w:hAnsi="Arial" w:cs="Arial"/>
        </w:rPr>
      </w:pPr>
      <w:r>
        <w:rPr>
          <w:rFonts w:ascii="Arial" w:hAnsi="Arial" w:cs="Arial"/>
        </w:rPr>
        <w:t>«</w:t>
      </w:r>
      <w:r w:rsidRPr="00805721">
        <w:rPr>
          <w:rFonts w:ascii="Arial" w:hAnsi="Arial" w:cs="Arial"/>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Альменевского муниципального округа Курганской области</w:t>
      </w:r>
      <w:proofErr w:type="gramStart"/>
      <w:r>
        <w:rPr>
          <w:rFonts w:ascii="Arial" w:hAnsi="Arial" w:cs="Arial"/>
        </w:rPr>
        <w:t>;»</w:t>
      </w:r>
      <w:proofErr w:type="gramEnd"/>
      <w:r w:rsidR="00ED71A9">
        <w:rPr>
          <w:rFonts w:ascii="Arial" w:hAnsi="Arial" w:cs="Arial"/>
        </w:rPr>
        <w:t>;</w:t>
      </w:r>
    </w:p>
    <w:p w14:paraId="59043734" w14:textId="0E4E8660" w:rsidR="00805721" w:rsidRDefault="00112D40" w:rsidP="00805721">
      <w:pPr>
        <w:tabs>
          <w:tab w:val="left" w:pos="142"/>
          <w:tab w:val="left" w:pos="1134"/>
        </w:tabs>
        <w:ind w:firstLine="709"/>
        <w:jc w:val="both"/>
        <w:rPr>
          <w:rFonts w:ascii="Arial" w:hAnsi="Arial" w:cs="Arial"/>
        </w:rPr>
      </w:pPr>
      <w:r>
        <w:rPr>
          <w:rFonts w:ascii="Arial" w:hAnsi="Arial" w:cs="Arial"/>
        </w:rPr>
        <w:t xml:space="preserve">- </w:t>
      </w:r>
      <w:r w:rsidR="00805721" w:rsidRPr="00805721">
        <w:rPr>
          <w:rFonts w:ascii="Arial" w:hAnsi="Arial" w:cs="Arial"/>
        </w:rPr>
        <w:t xml:space="preserve">дополнить </w:t>
      </w:r>
      <w:r w:rsidR="00636FF4">
        <w:rPr>
          <w:rFonts w:ascii="Arial" w:hAnsi="Arial" w:cs="Arial"/>
        </w:rPr>
        <w:t xml:space="preserve">пункт 1 </w:t>
      </w:r>
      <w:r w:rsidR="00805721" w:rsidRPr="00805721">
        <w:rPr>
          <w:rFonts w:ascii="Arial" w:hAnsi="Arial" w:cs="Arial"/>
        </w:rPr>
        <w:t>стать</w:t>
      </w:r>
      <w:r w:rsidR="00636FF4">
        <w:rPr>
          <w:rFonts w:ascii="Arial" w:hAnsi="Arial" w:cs="Arial"/>
        </w:rPr>
        <w:t>и</w:t>
      </w:r>
      <w:r w:rsidR="00805721" w:rsidRPr="00805721">
        <w:rPr>
          <w:rFonts w:ascii="Arial" w:hAnsi="Arial" w:cs="Arial"/>
        </w:rPr>
        <w:t xml:space="preserve"> </w:t>
      </w:r>
      <w:r w:rsidR="00805721">
        <w:rPr>
          <w:rFonts w:ascii="Arial" w:hAnsi="Arial" w:cs="Arial"/>
        </w:rPr>
        <w:t xml:space="preserve">7 </w:t>
      </w:r>
      <w:r w:rsidR="00636FF4">
        <w:rPr>
          <w:rFonts w:ascii="Arial" w:hAnsi="Arial" w:cs="Arial"/>
        </w:rPr>
        <w:t>под</w:t>
      </w:r>
      <w:r w:rsidR="00805721">
        <w:rPr>
          <w:rFonts w:ascii="Arial" w:hAnsi="Arial" w:cs="Arial"/>
        </w:rPr>
        <w:t>пунктом 49</w:t>
      </w:r>
      <w:r w:rsidR="00805721" w:rsidRPr="00805721">
        <w:rPr>
          <w:rFonts w:ascii="Arial" w:hAnsi="Arial" w:cs="Arial"/>
        </w:rPr>
        <w:t xml:space="preserve"> следующего содержания:</w:t>
      </w:r>
    </w:p>
    <w:p w14:paraId="7F71E9F9" w14:textId="11AED1C6" w:rsidR="00805721" w:rsidRDefault="00805721" w:rsidP="00112D40">
      <w:pPr>
        <w:tabs>
          <w:tab w:val="left" w:pos="142"/>
          <w:tab w:val="left" w:pos="1134"/>
        </w:tabs>
        <w:ind w:firstLine="709"/>
        <w:jc w:val="both"/>
        <w:rPr>
          <w:rFonts w:ascii="Arial" w:hAnsi="Arial" w:cs="Arial"/>
        </w:rPr>
      </w:pPr>
      <w:r>
        <w:rPr>
          <w:rFonts w:ascii="Arial" w:hAnsi="Arial" w:cs="Arial"/>
        </w:rPr>
        <w:t xml:space="preserve">«49) </w:t>
      </w:r>
      <w:r w:rsidRPr="00805721">
        <w:rPr>
          <w:rFonts w:ascii="Arial" w:hAnsi="Arial" w:cs="Arial"/>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805721">
        <w:rPr>
          <w:rFonts w:ascii="Arial" w:hAnsi="Arial" w:cs="Arial"/>
        </w:rPr>
        <w:t>похозяйственных</w:t>
      </w:r>
      <w:proofErr w:type="spellEnd"/>
      <w:r w:rsidRPr="00805721">
        <w:rPr>
          <w:rFonts w:ascii="Arial" w:hAnsi="Arial" w:cs="Arial"/>
        </w:rPr>
        <w:t xml:space="preserve"> книгах</w:t>
      </w:r>
      <w:proofErr w:type="gramStart"/>
      <w:r w:rsidRPr="00805721">
        <w:rPr>
          <w:rFonts w:ascii="Arial" w:hAnsi="Arial" w:cs="Arial"/>
        </w:rPr>
        <w:t>.</w:t>
      </w:r>
      <w:r>
        <w:rPr>
          <w:rFonts w:ascii="Arial" w:hAnsi="Arial" w:cs="Arial"/>
        </w:rPr>
        <w:t>»</w:t>
      </w:r>
      <w:r w:rsidR="00ED71A9">
        <w:rPr>
          <w:rFonts w:ascii="Arial" w:hAnsi="Arial" w:cs="Arial"/>
        </w:rPr>
        <w:t>;</w:t>
      </w:r>
      <w:proofErr w:type="gramEnd"/>
    </w:p>
    <w:p w14:paraId="050CD7D9" w14:textId="11208F4C" w:rsidR="00697522" w:rsidRDefault="00112D40" w:rsidP="00697522">
      <w:pPr>
        <w:tabs>
          <w:tab w:val="left" w:pos="0"/>
        </w:tabs>
        <w:ind w:firstLine="709"/>
        <w:jc w:val="both"/>
        <w:rPr>
          <w:rFonts w:ascii="Arial" w:hAnsi="Arial" w:cs="Arial"/>
        </w:rPr>
      </w:pPr>
      <w:r>
        <w:rPr>
          <w:rFonts w:ascii="Arial" w:hAnsi="Arial" w:cs="Arial"/>
        </w:rPr>
        <w:t xml:space="preserve">- </w:t>
      </w:r>
      <w:r w:rsidR="00ED71A9">
        <w:rPr>
          <w:rFonts w:ascii="Arial" w:hAnsi="Arial" w:cs="Arial"/>
        </w:rPr>
        <w:t>под</w:t>
      </w:r>
      <w:r w:rsidR="00697522">
        <w:rPr>
          <w:rFonts w:ascii="Arial" w:hAnsi="Arial" w:cs="Arial"/>
        </w:rPr>
        <w:t>пункт 1</w:t>
      </w:r>
      <w:r w:rsidR="00697522" w:rsidRPr="00697522">
        <w:rPr>
          <w:rFonts w:ascii="Arial" w:hAnsi="Arial" w:cs="Arial"/>
        </w:rPr>
        <w:t xml:space="preserve">0 </w:t>
      </w:r>
      <w:r w:rsidR="00ED71A9">
        <w:rPr>
          <w:rFonts w:ascii="Arial" w:hAnsi="Arial" w:cs="Arial"/>
        </w:rPr>
        <w:t xml:space="preserve">пункта 1 </w:t>
      </w:r>
      <w:r w:rsidR="00697522" w:rsidRPr="00697522">
        <w:rPr>
          <w:rFonts w:ascii="Arial" w:hAnsi="Arial" w:cs="Arial"/>
        </w:rPr>
        <w:t xml:space="preserve">статьи </w:t>
      </w:r>
      <w:r w:rsidR="00697522">
        <w:rPr>
          <w:rFonts w:ascii="Arial" w:hAnsi="Arial" w:cs="Arial"/>
        </w:rPr>
        <w:t>9</w:t>
      </w:r>
      <w:r w:rsidR="00697522" w:rsidRPr="00697522">
        <w:rPr>
          <w:rFonts w:ascii="Arial" w:hAnsi="Arial" w:cs="Arial"/>
        </w:rPr>
        <w:t xml:space="preserve"> изложить в новой редакции следующего содержания:</w:t>
      </w:r>
    </w:p>
    <w:p w14:paraId="58C141EC" w14:textId="29261B3F" w:rsidR="00697522" w:rsidRDefault="00697522" w:rsidP="00A12C39">
      <w:pPr>
        <w:tabs>
          <w:tab w:val="left" w:pos="0"/>
        </w:tabs>
        <w:ind w:firstLine="709"/>
        <w:jc w:val="both"/>
        <w:rPr>
          <w:rFonts w:ascii="Arial" w:hAnsi="Arial" w:cs="Arial"/>
        </w:rPr>
      </w:pPr>
      <w:r>
        <w:rPr>
          <w:rFonts w:ascii="Arial" w:hAnsi="Arial" w:cs="Arial"/>
        </w:rPr>
        <w:t xml:space="preserve">«10) </w:t>
      </w:r>
      <w:r w:rsidRPr="00697522">
        <w:rPr>
          <w:rFonts w:ascii="Arial" w:hAnsi="Arial" w:cs="Arial"/>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Arial" w:hAnsi="Arial" w:cs="Arial"/>
        </w:rPr>
        <w:t>Альменевского муниципального округа</w:t>
      </w:r>
      <w:r w:rsidRPr="00697522">
        <w:rPr>
          <w:rFonts w:ascii="Arial" w:hAnsi="Arial" w:cs="Arial"/>
        </w:rPr>
        <w:t xml:space="preserve"> официальной информации</w:t>
      </w:r>
      <w:proofErr w:type="gramStart"/>
      <w:r>
        <w:rPr>
          <w:rFonts w:ascii="Arial" w:hAnsi="Arial" w:cs="Arial"/>
        </w:rPr>
        <w:t>;</w:t>
      </w:r>
      <w:r w:rsidR="00B42A17">
        <w:rPr>
          <w:rFonts w:ascii="Arial" w:hAnsi="Arial" w:cs="Arial"/>
        </w:rPr>
        <w:t>»</w:t>
      </w:r>
      <w:proofErr w:type="gramEnd"/>
      <w:r w:rsidR="00ED71A9">
        <w:rPr>
          <w:rFonts w:ascii="Arial" w:hAnsi="Arial" w:cs="Arial"/>
        </w:rPr>
        <w:t>;</w:t>
      </w:r>
    </w:p>
    <w:p w14:paraId="6F4F1937" w14:textId="2D44A7CD" w:rsidR="00112D40" w:rsidRPr="00112D40" w:rsidRDefault="00112D40" w:rsidP="00112D40">
      <w:pPr>
        <w:tabs>
          <w:tab w:val="left" w:pos="0"/>
        </w:tabs>
        <w:ind w:firstLine="709"/>
        <w:jc w:val="both"/>
        <w:rPr>
          <w:rFonts w:ascii="Arial" w:hAnsi="Arial" w:cs="Arial"/>
        </w:rPr>
      </w:pPr>
      <w:r>
        <w:rPr>
          <w:rFonts w:ascii="Arial" w:hAnsi="Arial" w:cs="Arial"/>
        </w:rPr>
        <w:t xml:space="preserve">- </w:t>
      </w:r>
      <w:r w:rsidRPr="00112D40">
        <w:rPr>
          <w:rFonts w:ascii="Arial" w:hAnsi="Arial" w:cs="Arial"/>
        </w:rPr>
        <w:t>подпункт 1 пункта 4 статьи 16 изложить в новой редакции следующего содержания:</w:t>
      </w:r>
    </w:p>
    <w:p w14:paraId="4887355C" w14:textId="35F0020D" w:rsidR="00112D40" w:rsidRPr="00112D40" w:rsidRDefault="00112D40" w:rsidP="00112D40">
      <w:pPr>
        <w:tabs>
          <w:tab w:val="left" w:pos="0"/>
        </w:tabs>
        <w:ind w:firstLine="709"/>
        <w:jc w:val="both"/>
        <w:rPr>
          <w:rFonts w:ascii="Arial" w:hAnsi="Arial" w:cs="Arial"/>
        </w:rPr>
      </w:pPr>
      <w:r w:rsidRPr="00112D40">
        <w:rPr>
          <w:rFonts w:ascii="Arial" w:hAnsi="Arial" w:cs="Arial"/>
        </w:rPr>
        <w:t xml:space="preserve">«1) </w:t>
      </w:r>
      <w:proofErr w:type="gramStart"/>
      <w:r w:rsidRPr="00112D40">
        <w:rPr>
          <w:rFonts w:ascii="Arial" w:hAnsi="Arial" w:cs="Arial"/>
        </w:rPr>
        <w:t>замещающее</w:t>
      </w:r>
      <w:proofErr w:type="gramEnd"/>
      <w:r w:rsidRPr="00112D40">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Альменевского муниципального округа Курганской области», осуществляющего свои полномочия на непостоянной основе, или должность муниципальной службы;»</w:t>
      </w:r>
      <w:r w:rsidR="00ED71A9">
        <w:rPr>
          <w:rFonts w:ascii="Arial" w:hAnsi="Arial" w:cs="Arial"/>
        </w:rPr>
        <w:t>;</w:t>
      </w:r>
    </w:p>
    <w:p w14:paraId="0616F74C" w14:textId="0CE8A135" w:rsidR="00112D40" w:rsidRPr="00112D40" w:rsidRDefault="00F53391" w:rsidP="00112D40">
      <w:pPr>
        <w:tabs>
          <w:tab w:val="left" w:pos="0"/>
        </w:tabs>
        <w:ind w:firstLine="709"/>
        <w:jc w:val="both"/>
        <w:rPr>
          <w:rFonts w:ascii="Arial" w:hAnsi="Arial" w:cs="Arial"/>
        </w:rPr>
      </w:pPr>
      <w:r>
        <w:rPr>
          <w:rFonts w:ascii="Arial" w:hAnsi="Arial" w:cs="Arial"/>
        </w:rPr>
        <w:t>-</w:t>
      </w:r>
      <w:r w:rsidR="00112D40" w:rsidRPr="00112D40">
        <w:rPr>
          <w:rFonts w:ascii="Arial" w:hAnsi="Arial" w:cs="Arial"/>
        </w:rPr>
        <w:t xml:space="preserve"> абзац 2 пункта 5 статьи 16 изложить в новой редакции следующего содержания:</w:t>
      </w:r>
    </w:p>
    <w:p w14:paraId="3A19CF2A" w14:textId="15206DD0" w:rsidR="00112D40" w:rsidRDefault="00112D40" w:rsidP="00112D40">
      <w:pPr>
        <w:tabs>
          <w:tab w:val="left" w:pos="0"/>
        </w:tabs>
        <w:ind w:firstLine="709"/>
        <w:jc w:val="both"/>
        <w:rPr>
          <w:rFonts w:ascii="Arial" w:hAnsi="Arial" w:cs="Arial"/>
        </w:rPr>
      </w:pPr>
      <w:proofErr w:type="gramStart"/>
      <w:r w:rsidRPr="00112D40">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w:t>
      </w:r>
      <w:r w:rsidR="00ED71A9">
        <w:rPr>
          <w:rFonts w:ascii="Arial" w:hAnsi="Arial" w:cs="Arial"/>
        </w:rPr>
        <w:t xml:space="preserve"> от </w:t>
      </w:r>
      <w:r w:rsidR="00ED71A9" w:rsidRPr="00ED71A9">
        <w:rPr>
          <w:rFonts w:ascii="Arial" w:hAnsi="Arial" w:cs="Arial"/>
        </w:rPr>
        <w:t xml:space="preserve">6 октября 2003 года N 131-ФЗ </w:t>
      </w:r>
      <w:r w:rsidR="00ED71A9">
        <w:rPr>
          <w:rFonts w:ascii="Arial" w:hAnsi="Arial" w:cs="Arial"/>
        </w:rPr>
        <w:t>«</w:t>
      </w:r>
      <w:r w:rsidR="00ED71A9" w:rsidRPr="00ED71A9">
        <w:rPr>
          <w:rFonts w:ascii="Arial" w:hAnsi="Arial" w:cs="Arial"/>
        </w:rPr>
        <w:t>Об общих принципах организации местного самоуправления в Российской Федерации</w:t>
      </w:r>
      <w:r w:rsidR="00ED71A9">
        <w:rPr>
          <w:rFonts w:ascii="Arial" w:hAnsi="Arial" w:cs="Arial"/>
        </w:rPr>
        <w:t>».</w:t>
      </w:r>
      <w:r w:rsidRPr="00112D40">
        <w:rPr>
          <w:rFonts w:ascii="Arial" w:hAnsi="Arial" w:cs="Arial"/>
        </w:rPr>
        <w:t xml:space="preserve">»; </w:t>
      </w:r>
      <w:proofErr w:type="gramEnd"/>
    </w:p>
    <w:p w14:paraId="697DA1F7" w14:textId="77777777" w:rsidR="00112D40" w:rsidRPr="00112D40" w:rsidRDefault="00112D40" w:rsidP="00112D40">
      <w:pPr>
        <w:tabs>
          <w:tab w:val="left" w:pos="0"/>
        </w:tabs>
        <w:ind w:firstLine="709"/>
        <w:jc w:val="both"/>
        <w:rPr>
          <w:rFonts w:ascii="Arial" w:hAnsi="Arial" w:cs="Arial"/>
        </w:rPr>
      </w:pPr>
      <w:r>
        <w:rPr>
          <w:rFonts w:ascii="Arial" w:hAnsi="Arial" w:cs="Arial"/>
        </w:rPr>
        <w:t xml:space="preserve">- </w:t>
      </w:r>
      <w:r w:rsidRPr="00112D40">
        <w:rPr>
          <w:rFonts w:ascii="Arial" w:hAnsi="Arial" w:cs="Arial"/>
        </w:rPr>
        <w:t>пункт 1.1. статьи 27 изложить в новой редакции следующего содержания:</w:t>
      </w:r>
    </w:p>
    <w:p w14:paraId="13BB7865" w14:textId="537D3177" w:rsidR="00112D40" w:rsidRDefault="00112D40" w:rsidP="00112D40">
      <w:pPr>
        <w:tabs>
          <w:tab w:val="left" w:pos="0"/>
        </w:tabs>
        <w:ind w:firstLine="709"/>
        <w:jc w:val="both"/>
        <w:rPr>
          <w:rFonts w:ascii="Arial" w:hAnsi="Arial" w:cs="Arial"/>
        </w:rPr>
      </w:pPr>
      <w:r w:rsidRPr="00112D40">
        <w:rPr>
          <w:rFonts w:ascii="Arial" w:hAnsi="Arial" w:cs="Arial"/>
        </w:rPr>
        <w:t xml:space="preserve">«1.1. </w:t>
      </w:r>
      <w:proofErr w:type="gramStart"/>
      <w:r w:rsidRPr="00112D40">
        <w:rPr>
          <w:rFonts w:ascii="Arial" w:hAnsi="Arial" w:cs="Arial"/>
        </w:rPr>
        <w:t>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Альменевского муниципального округа Курганской области, руководителей муниципальных учреждений Альменевского муниципального округа Курганской области, и членов их семей на официальных сайтах органов местного самоуправления Альменевского муниципального округа Курганской области информационно-телекоммуникационной сети «Интернет» и предоставления этих сведений общероссийским, региональным и</w:t>
      </w:r>
      <w:proofErr w:type="gramEnd"/>
      <w:r w:rsidRPr="00112D40">
        <w:rPr>
          <w:rFonts w:ascii="Arial" w:hAnsi="Arial" w:cs="Arial"/>
        </w:rPr>
        <w:t xml:space="preserve"> муниципальным средствам массовой информации для опубликования</w:t>
      </w:r>
      <w:proofErr w:type="gramStart"/>
      <w:r w:rsidRPr="00112D40">
        <w:rPr>
          <w:rFonts w:ascii="Arial" w:hAnsi="Arial" w:cs="Arial"/>
        </w:rPr>
        <w:t>.»;</w:t>
      </w:r>
      <w:proofErr w:type="gramEnd"/>
    </w:p>
    <w:p w14:paraId="04DF7973" w14:textId="1176078C" w:rsidR="00F53391" w:rsidRDefault="00F53391" w:rsidP="00112D40">
      <w:pPr>
        <w:tabs>
          <w:tab w:val="left" w:pos="0"/>
        </w:tabs>
        <w:ind w:firstLine="709"/>
        <w:jc w:val="both"/>
        <w:rPr>
          <w:rFonts w:ascii="Arial" w:hAnsi="Arial" w:cs="Arial"/>
        </w:rPr>
      </w:pPr>
      <w:r>
        <w:rPr>
          <w:rFonts w:ascii="Arial" w:hAnsi="Arial" w:cs="Arial"/>
        </w:rPr>
        <w:t xml:space="preserve">- пункт 8 статьи 28 </w:t>
      </w:r>
      <w:r w:rsidRPr="00F53391">
        <w:rPr>
          <w:rFonts w:ascii="Arial" w:hAnsi="Arial" w:cs="Arial"/>
        </w:rPr>
        <w:t>изложить в новой редакции следующего содержания</w:t>
      </w:r>
      <w:r>
        <w:rPr>
          <w:rFonts w:ascii="Arial" w:hAnsi="Arial" w:cs="Arial"/>
        </w:rPr>
        <w:t>:</w:t>
      </w:r>
    </w:p>
    <w:p w14:paraId="780C502F" w14:textId="0D364095" w:rsidR="00F53391" w:rsidRPr="00112D40" w:rsidRDefault="00F53391" w:rsidP="00112D40">
      <w:pPr>
        <w:tabs>
          <w:tab w:val="left" w:pos="0"/>
        </w:tabs>
        <w:ind w:firstLine="709"/>
        <w:jc w:val="both"/>
        <w:rPr>
          <w:rFonts w:ascii="Arial" w:hAnsi="Arial" w:cs="Arial"/>
        </w:rPr>
      </w:pPr>
      <w:r>
        <w:rPr>
          <w:rFonts w:ascii="Arial" w:hAnsi="Arial" w:cs="Arial"/>
        </w:rPr>
        <w:t xml:space="preserve">«Порядок принятия решения </w:t>
      </w:r>
      <w:r w:rsidRPr="00F53391">
        <w:rPr>
          <w:rFonts w:ascii="Arial" w:hAnsi="Arial" w:cs="Arial"/>
        </w:rPr>
        <w:t>о применении к депутату Думы Альменевского муниципального округа мер ответственности, указанных в части 7 настоящей статьи, определяется Решением Думы Альменевского муниципального округа в соответствии с законодательством Курганской области</w:t>
      </w:r>
      <w:proofErr w:type="gramStart"/>
      <w:r w:rsidR="00A61F0D">
        <w:rPr>
          <w:rFonts w:ascii="Arial" w:hAnsi="Arial" w:cs="Arial"/>
        </w:rPr>
        <w:t>;»</w:t>
      </w:r>
      <w:proofErr w:type="gramEnd"/>
      <w:r w:rsidR="00AD71E1">
        <w:rPr>
          <w:rFonts w:ascii="Arial" w:hAnsi="Arial" w:cs="Arial"/>
        </w:rPr>
        <w:t>;</w:t>
      </w:r>
    </w:p>
    <w:p w14:paraId="1A06713E" w14:textId="4AF67AF7" w:rsidR="00112D40" w:rsidRPr="00112D40" w:rsidRDefault="00112D40" w:rsidP="00112D40">
      <w:pPr>
        <w:tabs>
          <w:tab w:val="left" w:pos="0"/>
        </w:tabs>
        <w:ind w:firstLine="709"/>
        <w:jc w:val="both"/>
        <w:rPr>
          <w:rFonts w:ascii="Arial" w:hAnsi="Arial" w:cs="Arial"/>
          <w:bCs/>
        </w:rPr>
      </w:pPr>
      <w:r>
        <w:rPr>
          <w:rFonts w:ascii="Arial" w:hAnsi="Arial" w:cs="Arial"/>
        </w:rPr>
        <w:t>-</w:t>
      </w:r>
      <w:r w:rsidRPr="00112D40">
        <w:rPr>
          <w:rFonts w:ascii="Arial" w:hAnsi="Arial" w:cs="Arial"/>
          <w:bCs/>
        </w:rPr>
        <w:t xml:space="preserve"> статью 28 дополнить пунктом 9 следующего содержания:</w:t>
      </w:r>
    </w:p>
    <w:p w14:paraId="043313FF" w14:textId="57B14C1E" w:rsidR="00112D40" w:rsidRPr="00112D40" w:rsidRDefault="00112D40" w:rsidP="00112D40">
      <w:pPr>
        <w:tabs>
          <w:tab w:val="left" w:pos="0"/>
        </w:tabs>
        <w:ind w:firstLine="709"/>
        <w:jc w:val="both"/>
        <w:rPr>
          <w:rFonts w:ascii="Arial" w:hAnsi="Arial" w:cs="Arial"/>
          <w:bCs/>
        </w:rPr>
      </w:pPr>
      <w:r w:rsidRPr="00112D40">
        <w:rPr>
          <w:rFonts w:ascii="Arial" w:hAnsi="Arial" w:cs="Arial"/>
          <w:bCs/>
        </w:rPr>
        <w:t xml:space="preserve">«9. </w:t>
      </w:r>
      <w:proofErr w:type="gramStart"/>
      <w:r w:rsidRPr="00112D40">
        <w:rPr>
          <w:rFonts w:ascii="Arial" w:hAnsi="Arial" w:cs="Arial"/>
          <w:bCs/>
        </w:rPr>
        <w:t>Депутаты Думы Альменевского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AD71E1">
        <w:rPr>
          <w:rFonts w:ascii="Arial" w:hAnsi="Arial" w:cs="Arial"/>
          <w:bCs/>
        </w:rPr>
        <w:t>;</w:t>
      </w:r>
      <w:proofErr w:type="gramEnd"/>
    </w:p>
    <w:p w14:paraId="3738B657" w14:textId="76A8CA66" w:rsidR="00112D40" w:rsidRPr="00112D40" w:rsidRDefault="00112D40" w:rsidP="00112D40">
      <w:pPr>
        <w:tabs>
          <w:tab w:val="left" w:pos="0"/>
        </w:tabs>
        <w:ind w:firstLine="709"/>
        <w:jc w:val="both"/>
        <w:rPr>
          <w:rFonts w:ascii="Arial" w:hAnsi="Arial" w:cs="Arial"/>
          <w:bCs/>
        </w:rPr>
      </w:pPr>
      <w:r>
        <w:rPr>
          <w:rFonts w:ascii="Arial" w:hAnsi="Arial" w:cs="Arial"/>
          <w:bCs/>
        </w:rPr>
        <w:t>-</w:t>
      </w:r>
      <w:r w:rsidRPr="00112D40">
        <w:rPr>
          <w:rFonts w:ascii="Arial" w:hAnsi="Arial" w:cs="Arial"/>
          <w:bCs/>
        </w:rPr>
        <w:t xml:space="preserve"> пункт 6 статьи 30.1 исключить</w:t>
      </w:r>
      <w:r w:rsidR="00AD71E1">
        <w:rPr>
          <w:rFonts w:ascii="Arial" w:hAnsi="Arial" w:cs="Arial"/>
          <w:bCs/>
        </w:rPr>
        <w:t>;</w:t>
      </w:r>
    </w:p>
    <w:p w14:paraId="090AED61" w14:textId="4CA73F8F" w:rsidR="00352F97" w:rsidRPr="00A12C39" w:rsidRDefault="00112D40" w:rsidP="00A12C39">
      <w:pPr>
        <w:tabs>
          <w:tab w:val="left" w:pos="0"/>
        </w:tabs>
        <w:ind w:firstLine="709"/>
        <w:jc w:val="both"/>
        <w:rPr>
          <w:rFonts w:ascii="Arial" w:hAnsi="Arial" w:cs="Arial"/>
        </w:rPr>
      </w:pPr>
      <w:r>
        <w:rPr>
          <w:rFonts w:ascii="Arial" w:hAnsi="Arial" w:cs="Arial"/>
        </w:rPr>
        <w:t xml:space="preserve">- </w:t>
      </w:r>
      <w:r w:rsidR="00352F97" w:rsidRPr="00A12C39">
        <w:rPr>
          <w:rFonts w:ascii="Arial" w:hAnsi="Arial" w:cs="Arial"/>
        </w:rPr>
        <w:t>статью 4</w:t>
      </w:r>
      <w:r w:rsidR="00A12C39" w:rsidRPr="00A12C39">
        <w:rPr>
          <w:rFonts w:ascii="Arial" w:hAnsi="Arial" w:cs="Arial"/>
        </w:rPr>
        <w:t>8</w:t>
      </w:r>
      <w:r w:rsidR="00352F97" w:rsidRPr="00A12C39">
        <w:rPr>
          <w:rFonts w:ascii="Arial" w:hAnsi="Arial" w:cs="Arial"/>
        </w:rPr>
        <w:t xml:space="preserve"> изложить в новой редакции следующего содержания:</w:t>
      </w:r>
    </w:p>
    <w:p w14:paraId="03415245" w14:textId="77777777" w:rsidR="00A12C39" w:rsidRPr="00A12C39" w:rsidRDefault="00A12C39" w:rsidP="00A12C39">
      <w:pPr>
        <w:pStyle w:val="s15"/>
        <w:spacing w:before="0" w:beforeAutospacing="0" w:after="0" w:afterAutospacing="0"/>
        <w:jc w:val="center"/>
        <w:rPr>
          <w:rFonts w:ascii="Arial" w:hAnsi="Arial" w:cs="Arial"/>
          <w:b/>
          <w:bCs/>
          <w:sz w:val="22"/>
          <w:szCs w:val="22"/>
        </w:rPr>
      </w:pPr>
    </w:p>
    <w:p w14:paraId="7BFDE519" w14:textId="77777777" w:rsidR="00A12C39" w:rsidRPr="00A12C39" w:rsidRDefault="00A12C39" w:rsidP="00A12C39">
      <w:pPr>
        <w:pStyle w:val="s15"/>
        <w:spacing w:before="0" w:beforeAutospacing="0" w:after="0" w:afterAutospacing="0"/>
        <w:jc w:val="center"/>
        <w:rPr>
          <w:rFonts w:ascii="Arial" w:hAnsi="Arial" w:cs="Arial"/>
          <w:b/>
          <w:bCs/>
          <w:sz w:val="22"/>
          <w:szCs w:val="22"/>
        </w:rPr>
      </w:pPr>
      <w:r>
        <w:rPr>
          <w:rStyle w:val="s10"/>
          <w:rFonts w:ascii="Arial" w:hAnsi="Arial" w:cs="Arial"/>
          <w:b/>
          <w:bCs/>
          <w:sz w:val="22"/>
          <w:szCs w:val="22"/>
        </w:rPr>
        <w:t>«</w:t>
      </w:r>
      <w:r w:rsidRPr="00A12C39">
        <w:rPr>
          <w:rStyle w:val="s10"/>
          <w:rFonts w:ascii="Arial" w:hAnsi="Arial" w:cs="Arial"/>
          <w:b/>
          <w:bCs/>
          <w:sz w:val="22"/>
          <w:szCs w:val="22"/>
        </w:rPr>
        <w:t>Статья 48. </w:t>
      </w:r>
      <w:r w:rsidRPr="00A12C39">
        <w:rPr>
          <w:rFonts w:ascii="Arial" w:hAnsi="Arial" w:cs="Arial"/>
          <w:b/>
          <w:bCs/>
          <w:sz w:val="22"/>
          <w:szCs w:val="22"/>
        </w:rPr>
        <w:t>Вступление в силу и обнародование муниципальных правовых актов</w:t>
      </w:r>
    </w:p>
    <w:p w14:paraId="564AED97" w14:textId="77777777" w:rsidR="00A12C39" w:rsidRPr="00A12C39" w:rsidRDefault="00A12C39" w:rsidP="00A12C39">
      <w:pPr>
        <w:pStyle w:val="s15"/>
        <w:spacing w:before="0" w:beforeAutospacing="0" w:after="0" w:afterAutospacing="0"/>
        <w:jc w:val="center"/>
        <w:rPr>
          <w:rFonts w:ascii="Arial" w:hAnsi="Arial" w:cs="Arial"/>
          <w:b/>
          <w:bCs/>
          <w:sz w:val="22"/>
          <w:szCs w:val="22"/>
        </w:rPr>
      </w:pPr>
    </w:p>
    <w:p w14:paraId="13898DDA"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lastRenderedPageBreak/>
        <w:t>1. Муниципальные правовые акты Альменевского муниципального округа вступают в силу со дня их подписания, если иное не установлено действующим законодательством, Уставом, самим актом.</w:t>
      </w:r>
    </w:p>
    <w:p w14:paraId="1F13AF6D"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 xml:space="preserve">2. Муниципальные нормативные правовые акты Альменевского муниципального округа, затрагивающие права, свободы и обязанности человека и гражданина, муниципальные нормативные правовые </w:t>
      </w:r>
      <w:proofErr w:type="gramStart"/>
      <w:r w:rsidRPr="00A12C39">
        <w:rPr>
          <w:rFonts w:ascii="Arial" w:hAnsi="Arial" w:cs="Arial"/>
          <w:color w:val="22272F"/>
          <w:sz w:val="22"/>
          <w:szCs w:val="22"/>
        </w:rPr>
        <w:t>акты</w:t>
      </w:r>
      <w:proofErr w:type="gramEnd"/>
      <w:r w:rsidRPr="00A12C39">
        <w:rPr>
          <w:rFonts w:ascii="Arial" w:hAnsi="Arial" w:cs="Arial"/>
          <w:color w:val="22272F"/>
          <w:sz w:val="22"/>
          <w:szCs w:val="22"/>
        </w:rPr>
        <w:t xml:space="preserve"> устанавливающие правовой статус организаций, учредителем которых выступает муниципальное образование Альменевского муниципального округа, а также соглашения, заключаемые между органами местного самоуправления, вступают в силу после их официального опубликования.</w:t>
      </w:r>
    </w:p>
    <w:p w14:paraId="513DAA29"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3. Решения Думы Альменевского муниципального округа,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14:paraId="45B5BE43"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4. Новый Устав, решение о внесении изменений и (или) дополнений в Устав вступают в силу после их официального опубликования.</w:t>
      </w:r>
    </w:p>
    <w:p w14:paraId="6850E23C" w14:textId="77777777" w:rsidR="00A12C39" w:rsidRPr="00A12C39" w:rsidRDefault="00A12C39" w:rsidP="00A12C39">
      <w:pPr>
        <w:pStyle w:val="s1"/>
        <w:shd w:val="clear" w:color="auto" w:fill="FFFFFF"/>
        <w:tabs>
          <w:tab w:val="left" w:pos="709"/>
          <w:tab w:val="left" w:pos="2268"/>
        </w:tabs>
        <w:spacing w:before="0" w:beforeAutospacing="0" w:after="0" w:afterAutospacing="0"/>
        <w:jc w:val="both"/>
        <w:rPr>
          <w:rFonts w:ascii="Arial" w:hAnsi="Arial" w:cs="Arial"/>
          <w:color w:val="22272F"/>
          <w:sz w:val="22"/>
          <w:szCs w:val="22"/>
        </w:rPr>
      </w:pPr>
      <w:r w:rsidRPr="00A12C39">
        <w:rPr>
          <w:rFonts w:ascii="Arial" w:hAnsi="Arial" w:cs="Arial"/>
          <w:color w:val="22272F"/>
          <w:sz w:val="22"/>
          <w:szCs w:val="22"/>
        </w:rPr>
        <w:tab/>
        <w:t xml:space="preserve">5. </w:t>
      </w:r>
      <w:proofErr w:type="gramStart"/>
      <w:r w:rsidRPr="00A12C39">
        <w:rPr>
          <w:rFonts w:ascii="Arial" w:hAnsi="Arial" w:cs="Arial"/>
          <w:color w:val="22272F"/>
          <w:sz w:val="22"/>
          <w:szCs w:val="22"/>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должностных лиц местного самоуправления), вступают в силу после истечения срока полномочий Думы Альменевского муниципального округа, принявшей решение о внесении указанных изменений и дополнений в</w:t>
      </w:r>
      <w:proofErr w:type="gramEnd"/>
      <w:r w:rsidRPr="00A12C39">
        <w:rPr>
          <w:rFonts w:ascii="Arial" w:hAnsi="Arial" w:cs="Arial"/>
          <w:color w:val="22272F"/>
          <w:sz w:val="22"/>
          <w:szCs w:val="22"/>
        </w:rPr>
        <w:t xml:space="preserve"> Устав.</w:t>
      </w:r>
    </w:p>
    <w:p w14:paraId="02040618"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6. Под обнародованием муниципального правового акта Альменевского муниципального округа, в том числе соглашения, заключенного между органами местного самоуправления, понимается:</w:t>
      </w:r>
    </w:p>
    <w:p w14:paraId="6F6A8894"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1) официальное опубликование муниципального правового акта Альменевского муниципального округа;</w:t>
      </w:r>
    </w:p>
    <w:p w14:paraId="65068901"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2) размещение муниципального правового акта Альменевского муниципального округа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46C2EA37"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3) размещение на официальном сайте Альменевского муниципального округа в информаци</w:t>
      </w:r>
      <w:r>
        <w:rPr>
          <w:rFonts w:ascii="Arial" w:hAnsi="Arial" w:cs="Arial"/>
          <w:color w:val="22272F"/>
          <w:sz w:val="22"/>
          <w:szCs w:val="22"/>
        </w:rPr>
        <w:t>онно-телекоммуникационной сети «</w:t>
      </w:r>
      <w:r w:rsidRPr="00A12C39">
        <w:rPr>
          <w:rFonts w:ascii="Arial" w:hAnsi="Arial" w:cs="Arial"/>
          <w:color w:val="22272F"/>
          <w:sz w:val="22"/>
          <w:szCs w:val="22"/>
        </w:rPr>
        <w:t>Интернет</w:t>
      </w:r>
      <w:r>
        <w:rPr>
          <w:rFonts w:ascii="Arial" w:hAnsi="Arial" w:cs="Arial"/>
          <w:color w:val="22272F"/>
          <w:sz w:val="22"/>
          <w:szCs w:val="22"/>
        </w:rPr>
        <w:t>»</w:t>
      </w:r>
      <w:r w:rsidRPr="00A12C39">
        <w:rPr>
          <w:rFonts w:ascii="Arial" w:hAnsi="Arial" w:cs="Arial"/>
          <w:color w:val="22272F"/>
          <w:sz w:val="22"/>
          <w:szCs w:val="22"/>
        </w:rPr>
        <w:t>;</w:t>
      </w:r>
    </w:p>
    <w:p w14:paraId="3EA02DAD"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4) иной способ обеспечения возможности ознакомления граждан с муниципальным правовым актом Альменевского муниципального округа, в том числе соглашением, заключенным между органами местного самоуправления, предусмотренный статьей 47 Устава.</w:t>
      </w:r>
    </w:p>
    <w:p w14:paraId="392A79C8" w14:textId="439076F9" w:rsidR="008723D5" w:rsidRPr="00AD71E1" w:rsidRDefault="00A12C39" w:rsidP="00AD71E1">
      <w:pPr>
        <w:pStyle w:val="s1"/>
        <w:shd w:val="clear" w:color="auto" w:fill="FFFFFF"/>
        <w:spacing w:before="0" w:beforeAutospacing="0" w:after="0" w:afterAutospacing="0"/>
        <w:ind w:firstLine="708"/>
        <w:jc w:val="both"/>
        <w:rPr>
          <w:rStyle w:val="3"/>
          <w:rFonts w:ascii="Arial" w:hAnsi="Arial" w:cs="Arial"/>
          <w:b w:val="0"/>
          <w:bCs w:val="0"/>
          <w:color w:val="22272F"/>
        </w:rPr>
      </w:pPr>
      <w:r w:rsidRPr="00A12C39">
        <w:rPr>
          <w:rFonts w:ascii="Arial" w:hAnsi="Arial" w:cs="Arial"/>
          <w:color w:val="22272F"/>
          <w:sz w:val="22"/>
          <w:szCs w:val="22"/>
        </w:rPr>
        <w:t>7. Официальным опубликованием муниципального правового акта Альменевского муниципального округа, в том числе соглашения, заключенного между органами местного самоуправления, считается первая публикация его полного тек</w:t>
      </w:r>
      <w:r>
        <w:rPr>
          <w:rFonts w:ascii="Arial" w:hAnsi="Arial" w:cs="Arial"/>
          <w:color w:val="22272F"/>
          <w:sz w:val="22"/>
          <w:szCs w:val="22"/>
        </w:rPr>
        <w:t>ста в информационном бюллетене «</w:t>
      </w:r>
      <w:r w:rsidRPr="00A12C39">
        <w:rPr>
          <w:rFonts w:ascii="Arial" w:hAnsi="Arial" w:cs="Arial"/>
          <w:color w:val="22272F"/>
          <w:sz w:val="22"/>
          <w:szCs w:val="22"/>
        </w:rPr>
        <w:t>Официальный вестник Администрации Альменевского муниципального округа</w:t>
      </w:r>
      <w:r>
        <w:rPr>
          <w:rFonts w:ascii="Arial" w:hAnsi="Arial" w:cs="Arial"/>
          <w:color w:val="22272F"/>
          <w:sz w:val="22"/>
          <w:szCs w:val="22"/>
        </w:rPr>
        <w:t>»</w:t>
      </w:r>
      <w:proofErr w:type="gramStart"/>
      <w:r w:rsidRPr="00A12C39">
        <w:rPr>
          <w:rFonts w:ascii="Arial" w:hAnsi="Arial" w:cs="Arial"/>
          <w:color w:val="22272F"/>
          <w:sz w:val="22"/>
          <w:szCs w:val="22"/>
        </w:rPr>
        <w:t>.</w:t>
      </w:r>
      <w:r>
        <w:rPr>
          <w:rFonts w:ascii="Arial" w:hAnsi="Arial" w:cs="Arial"/>
          <w:color w:val="22272F"/>
          <w:sz w:val="22"/>
          <w:szCs w:val="22"/>
        </w:rPr>
        <w:t>»</w:t>
      </w:r>
      <w:proofErr w:type="gramEnd"/>
      <w:r w:rsidR="00AD71E1">
        <w:rPr>
          <w:rFonts w:ascii="Arial" w:hAnsi="Arial" w:cs="Arial"/>
          <w:color w:val="22272F"/>
          <w:sz w:val="22"/>
          <w:szCs w:val="22"/>
        </w:rPr>
        <w:t>.</w:t>
      </w:r>
    </w:p>
    <w:p w14:paraId="5B2BD1ED" w14:textId="38E242D5" w:rsidR="008723D5" w:rsidRPr="00AD71E1" w:rsidRDefault="008723D5" w:rsidP="00AD71E1">
      <w:pPr>
        <w:pStyle w:val="a5"/>
        <w:tabs>
          <w:tab w:val="left" w:pos="0"/>
        </w:tabs>
        <w:autoSpaceDE w:val="0"/>
        <w:autoSpaceDN w:val="0"/>
        <w:adjustRightInd w:val="0"/>
        <w:ind w:left="0" w:firstLine="567"/>
        <w:jc w:val="both"/>
        <w:rPr>
          <w:rFonts w:ascii="Arial" w:eastAsia="Courier New" w:hAnsi="Arial" w:cs="Arial"/>
          <w:bCs/>
          <w:color w:val="000000"/>
        </w:rPr>
      </w:pPr>
      <w:r w:rsidRPr="00A12C39">
        <w:rPr>
          <w:rStyle w:val="3"/>
          <w:rFonts w:ascii="Arial" w:eastAsia="Courier New" w:hAnsi="Arial" w:cs="Arial"/>
          <w:b w:val="0"/>
        </w:rPr>
        <w:tab/>
      </w:r>
      <w:r w:rsidR="00AD71E1">
        <w:rPr>
          <w:rStyle w:val="3"/>
          <w:rFonts w:ascii="Arial" w:eastAsia="Courier New" w:hAnsi="Arial" w:cs="Arial"/>
          <w:b w:val="0"/>
        </w:rPr>
        <w:t>2</w:t>
      </w:r>
      <w:r w:rsidRPr="00A12C39">
        <w:rPr>
          <w:rStyle w:val="3"/>
          <w:rFonts w:ascii="Arial" w:eastAsia="Courier New" w:hAnsi="Arial" w:cs="Arial"/>
          <w:b w:val="0"/>
        </w:rPr>
        <w:t>. Опубликовать настоящее решение в порядке, предусмотренном Уставом Альменевского муниципального округа Курганской области.</w:t>
      </w:r>
      <w:r w:rsidRPr="00AD71E1">
        <w:rPr>
          <w:rStyle w:val="3"/>
          <w:rFonts w:ascii="Arial" w:eastAsia="Courier New" w:hAnsi="Arial" w:cs="Arial"/>
          <w:b w:val="0"/>
        </w:rPr>
        <w:t xml:space="preserve">      </w:t>
      </w:r>
      <w:r w:rsidR="00BF004C" w:rsidRPr="00AD71E1">
        <w:rPr>
          <w:rFonts w:ascii="Arial" w:hAnsi="Arial" w:cs="Arial"/>
        </w:rPr>
        <w:t xml:space="preserve">          </w:t>
      </w:r>
    </w:p>
    <w:p w14:paraId="3B2156A0" w14:textId="24CBA870" w:rsidR="00BF004C" w:rsidRPr="00A12C39" w:rsidRDefault="008723D5" w:rsidP="008723D5">
      <w:pPr>
        <w:pStyle w:val="a5"/>
        <w:autoSpaceDE w:val="0"/>
        <w:autoSpaceDN w:val="0"/>
        <w:adjustRightInd w:val="0"/>
        <w:ind w:left="0" w:firstLine="567"/>
        <w:jc w:val="both"/>
        <w:rPr>
          <w:rFonts w:ascii="Arial" w:hAnsi="Arial" w:cs="Arial"/>
          <w:color w:val="000000"/>
        </w:rPr>
      </w:pPr>
      <w:r w:rsidRPr="00A12C39">
        <w:rPr>
          <w:rFonts w:ascii="Arial" w:hAnsi="Arial" w:cs="Arial"/>
        </w:rPr>
        <w:t xml:space="preserve">  </w:t>
      </w:r>
      <w:r w:rsidR="00AD71E1">
        <w:rPr>
          <w:rFonts w:ascii="Arial" w:hAnsi="Arial" w:cs="Arial"/>
        </w:rPr>
        <w:t>3</w:t>
      </w:r>
      <w:r w:rsidR="00BF004C" w:rsidRPr="00A12C39">
        <w:rPr>
          <w:rFonts w:ascii="Arial" w:hAnsi="Arial" w:cs="Arial"/>
        </w:rPr>
        <w:t xml:space="preserve">. </w:t>
      </w:r>
      <w:proofErr w:type="gramStart"/>
      <w:r w:rsidR="00BF004C" w:rsidRPr="00A12C39">
        <w:rPr>
          <w:rFonts w:ascii="Arial" w:eastAsia="Courier New" w:hAnsi="Arial" w:cs="Arial"/>
          <w:color w:val="000000"/>
        </w:rPr>
        <w:t>Контроль за</w:t>
      </w:r>
      <w:proofErr w:type="gramEnd"/>
      <w:r w:rsidR="00BF004C" w:rsidRPr="00A12C39">
        <w:rPr>
          <w:rFonts w:ascii="Arial" w:eastAsia="Courier New" w:hAnsi="Arial" w:cs="Arial"/>
          <w:color w:val="000000"/>
        </w:rPr>
        <w:t xml:space="preserve"> исполнением настоящего </w:t>
      </w:r>
      <w:r w:rsidR="00BF004C" w:rsidRPr="00A12C39">
        <w:rPr>
          <w:rFonts w:ascii="Arial" w:eastAsia="Arial" w:hAnsi="Arial" w:cs="Arial"/>
          <w:color w:val="000000"/>
        </w:rPr>
        <w:t>решения</w:t>
      </w:r>
      <w:r w:rsidR="00BF004C" w:rsidRPr="00A12C39">
        <w:rPr>
          <w:rFonts w:ascii="Arial" w:eastAsia="Courier New" w:hAnsi="Arial" w:cs="Arial"/>
          <w:color w:val="000000"/>
        </w:rPr>
        <w:t xml:space="preserve"> возложить на </w:t>
      </w:r>
      <w:r w:rsidR="00BF004C" w:rsidRPr="00A12C39">
        <w:rPr>
          <w:rFonts w:ascii="Arial" w:hAnsi="Arial" w:cs="Arial"/>
          <w:color w:val="000000"/>
        </w:rPr>
        <w:t xml:space="preserve">комиссию Думы </w:t>
      </w:r>
      <w:r w:rsidR="00BF004C" w:rsidRPr="00A12C39">
        <w:rPr>
          <w:rFonts w:ascii="Arial" w:hAnsi="Arial" w:cs="Arial"/>
        </w:rPr>
        <w:t>Альменевского муниципального округа Курганской области</w:t>
      </w:r>
      <w:r w:rsidR="00BF004C" w:rsidRPr="00A12C39">
        <w:rPr>
          <w:rFonts w:ascii="Arial" w:hAnsi="Arial" w:cs="Arial"/>
          <w:color w:val="000000"/>
        </w:rPr>
        <w:t xml:space="preserve"> по экономике, налогам, соблюдению законности и правопорядка.</w:t>
      </w:r>
    </w:p>
    <w:p w14:paraId="090516B0" w14:textId="77777777" w:rsidR="007D2384" w:rsidRPr="00A12C39" w:rsidRDefault="007D2384" w:rsidP="004108C2">
      <w:pPr>
        <w:jc w:val="both"/>
        <w:rPr>
          <w:rFonts w:ascii="Arial" w:hAnsi="Arial" w:cs="Arial"/>
          <w:color w:val="FF0000"/>
          <w:shd w:val="clear" w:color="auto" w:fill="FFFFFF"/>
        </w:rPr>
      </w:pPr>
    </w:p>
    <w:p w14:paraId="23441A42" w14:textId="77777777" w:rsidR="00B313DE" w:rsidRPr="00E16D06" w:rsidRDefault="00B313DE" w:rsidP="004108C2">
      <w:pPr>
        <w:jc w:val="both"/>
        <w:rPr>
          <w:rFonts w:ascii="Arial" w:hAnsi="Arial" w:cs="Arial"/>
          <w:color w:val="FF0000"/>
          <w:shd w:val="clear" w:color="auto" w:fill="FFFFFF"/>
        </w:rPr>
      </w:pPr>
    </w:p>
    <w:p w14:paraId="06B011EC" w14:textId="77777777" w:rsidR="007D2384" w:rsidRPr="00E16D06" w:rsidRDefault="007D2384" w:rsidP="007D2384">
      <w:pPr>
        <w:jc w:val="both"/>
        <w:rPr>
          <w:rFonts w:ascii="Arial" w:hAnsi="Arial" w:cs="Arial"/>
        </w:rPr>
      </w:pPr>
      <w:r w:rsidRPr="00E16D06">
        <w:rPr>
          <w:rFonts w:ascii="Arial" w:hAnsi="Arial" w:cs="Arial"/>
        </w:rPr>
        <w:t xml:space="preserve">Председатель Думы Альменевского </w:t>
      </w:r>
    </w:p>
    <w:p w14:paraId="2BAC4A33" w14:textId="77777777" w:rsidR="007D2384" w:rsidRPr="00E16D06" w:rsidRDefault="007D2384" w:rsidP="007D2384">
      <w:pPr>
        <w:jc w:val="both"/>
        <w:rPr>
          <w:rFonts w:ascii="Arial" w:hAnsi="Arial" w:cs="Arial"/>
        </w:rPr>
      </w:pPr>
      <w:r w:rsidRPr="00E16D06">
        <w:rPr>
          <w:rFonts w:ascii="Arial" w:hAnsi="Arial" w:cs="Arial"/>
          <w:lang w:eastAsia="ar-SA"/>
        </w:rPr>
        <w:t>муниципального округа Курганской области</w:t>
      </w:r>
      <w:r w:rsidRPr="00E16D06">
        <w:rPr>
          <w:rFonts w:ascii="Arial" w:hAnsi="Arial" w:cs="Arial"/>
        </w:rPr>
        <w:tab/>
        <w:t xml:space="preserve">                                   </w:t>
      </w:r>
      <w:r w:rsidR="00877B39" w:rsidRPr="00E16D06">
        <w:rPr>
          <w:rFonts w:ascii="Arial" w:hAnsi="Arial" w:cs="Arial"/>
        </w:rPr>
        <w:t xml:space="preserve">             </w:t>
      </w:r>
      <w:r w:rsidRPr="00E16D06">
        <w:rPr>
          <w:rFonts w:ascii="Arial" w:hAnsi="Arial" w:cs="Arial"/>
        </w:rPr>
        <w:t xml:space="preserve"> М.С. Султанов</w:t>
      </w:r>
    </w:p>
    <w:p w14:paraId="0BA75A9A" w14:textId="77777777" w:rsidR="007D2384" w:rsidRPr="00E16D06" w:rsidRDefault="007D2384" w:rsidP="007D2384">
      <w:pPr>
        <w:jc w:val="both"/>
        <w:rPr>
          <w:rFonts w:ascii="Arial" w:hAnsi="Arial" w:cs="Arial"/>
          <w:lang w:eastAsia="ar-SA"/>
        </w:rPr>
      </w:pPr>
    </w:p>
    <w:p w14:paraId="2E4B71C8" w14:textId="77777777" w:rsidR="007D2384" w:rsidRPr="00E16D06" w:rsidRDefault="007D2384" w:rsidP="007D2384">
      <w:pPr>
        <w:autoSpaceDE w:val="0"/>
        <w:autoSpaceDN w:val="0"/>
        <w:adjustRightInd w:val="0"/>
        <w:jc w:val="both"/>
        <w:rPr>
          <w:rFonts w:ascii="Arial" w:hAnsi="Arial" w:cs="Arial"/>
        </w:rPr>
      </w:pPr>
      <w:r w:rsidRPr="00E16D06">
        <w:rPr>
          <w:rFonts w:ascii="Arial" w:hAnsi="Arial" w:cs="Arial"/>
        </w:rPr>
        <w:t>Глава Альменевского</w:t>
      </w:r>
    </w:p>
    <w:p w14:paraId="1F58C31A" w14:textId="3AB8F2CF" w:rsidR="007D2384" w:rsidRPr="00E16D06" w:rsidRDefault="007D2384" w:rsidP="007D2384">
      <w:pPr>
        <w:pStyle w:val="ab"/>
        <w:spacing w:before="0"/>
        <w:jc w:val="both"/>
        <w:rPr>
          <w:rFonts w:cs="Arial"/>
          <w:sz w:val="22"/>
          <w:szCs w:val="22"/>
        </w:rPr>
      </w:pPr>
      <w:r w:rsidRPr="00E16D06">
        <w:rPr>
          <w:rFonts w:cs="Arial"/>
          <w:sz w:val="22"/>
          <w:szCs w:val="22"/>
        </w:rPr>
        <w:t xml:space="preserve">муниципального округа Курганской области                                    </w:t>
      </w:r>
      <w:r w:rsidR="00877B39" w:rsidRPr="00E16D06">
        <w:rPr>
          <w:rFonts w:cs="Arial"/>
          <w:sz w:val="22"/>
          <w:szCs w:val="22"/>
        </w:rPr>
        <w:t xml:space="preserve">            </w:t>
      </w:r>
      <w:r w:rsidR="00E16D06">
        <w:rPr>
          <w:rFonts w:cs="Arial"/>
          <w:sz w:val="22"/>
          <w:szCs w:val="22"/>
        </w:rPr>
        <w:t xml:space="preserve">          </w:t>
      </w:r>
      <w:r w:rsidRPr="00E16D06">
        <w:rPr>
          <w:rFonts w:cs="Arial"/>
          <w:sz w:val="22"/>
          <w:szCs w:val="22"/>
        </w:rPr>
        <w:t>А.В. Снежко</w:t>
      </w:r>
    </w:p>
    <w:p w14:paraId="2B416DD3" w14:textId="77777777" w:rsidR="00745C51" w:rsidRPr="00E16D06" w:rsidRDefault="00745C51" w:rsidP="00BF004C">
      <w:pPr>
        <w:rPr>
          <w:rFonts w:ascii="Arial" w:hAnsi="Arial" w:cs="Arial"/>
        </w:rPr>
      </w:pPr>
    </w:p>
    <w:sectPr w:rsidR="00745C51" w:rsidRPr="00E16D06"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07D1" w14:textId="77777777" w:rsidR="0072320C" w:rsidRDefault="0072320C" w:rsidP="00BF004C">
      <w:r>
        <w:separator/>
      </w:r>
    </w:p>
  </w:endnote>
  <w:endnote w:type="continuationSeparator" w:id="0">
    <w:p w14:paraId="08361B09" w14:textId="77777777" w:rsidR="0072320C" w:rsidRDefault="0072320C"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E8C0" w14:textId="77777777" w:rsidR="0072320C" w:rsidRDefault="0072320C" w:rsidP="00BF004C">
      <w:r>
        <w:separator/>
      </w:r>
    </w:p>
  </w:footnote>
  <w:footnote w:type="continuationSeparator" w:id="0">
    <w:p w14:paraId="1CD1FD16" w14:textId="77777777" w:rsidR="0072320C" w:rsidRDefault="0072320C" w:rsidP="00BF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A344AB"/>
    <w:multiLevelType w:val="hybridMultilevel"/>
    <w:tmpl w:val="A1AA7A82"/>
    <w:lvl w:ilvl="0" w:tplc="5122F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92"/>
    <w:rsid w:val="00002B7C"/>
    <w:rsid w:val="000030D7"/>
    <w:rsid w:val="00003B66"/>
    <w:rsid w:val="00004155"/>
    <w:rsid w:val="00005B2E"/>
    <w:rsid w:val="00013F47"/>
    <w:rsid w:val="0001534F"/>
    <w:rsid w:val="00022648"/>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0514"/>
    <w:rsid w:val="000F1130"/>
    <w:rsid w:val="000F4D36"/>
    <w:rsid w:val="0010232B"/>
    <w:rsid w:val="00106C09"/>
    <w:rsid w:val="00111395"/>
    <w:rsid w:val="00112D40"/>
    <w:rsid w:val="001229B0"/>
    <w:rsid w:val="00137589"/>
    <w:rsid w:val="00143468"/>
    <w:rsid w:val="0015010C"/>
    <w:rsid w:val="001519C3"/>
    <w:rsid w:val="00152F98"/>
    <w:rsid w:val="00155D91"/>
    <w:rsid w:val="00162DCE"/>
    <w:rsid w:val="001647EE"/>
    <w:rsid w:val="001674FF"/>
    <w:rsid w:val="00180F12"/>
    <w:rsid w:val="00191AFB"/>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3060D8"/>
    <w:rsid w:val="00320305"/>
    <w:rsid w:val="00320DC1"/>
    <w:rsid w:val="00336A65"/>
    <w:rsid w:val="00341530"/>
    <w:rsid w:val="0035064F"/>
    <w:rsid w:val="00352F97"/>
    <w:rsid w:val="00353832"/>
    <w:rsid w:val="0035507B"/>
    <w:rsid w:val="00356791"/>
    <w:rsid w:val="00361129"/>
    <w:rsid w:val="00380AF0"/>
    <w:rsid w:val="00383FDA"/>
    <w:rsid w:val="00386BE0"/>
    <w:rsid w:val="003958E1"/>
    <w:rsid w:val="00396AFD"/>
    <w:rsid w:val="00397184"/>
    <w:rsid w:val="003B0310"/>
    <w:rsid w:val="003D4CB0"/>
    <w:rsid w:val="003D6985"/>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60957"/>
    <w:rsid w:val="0057008C"/>
    <w:rsid w:val="00572777"/>
    <w:rsid w:val="00574519"/>
    <w:rsid w:val="00574900"/>
    <w:rsid w:val="00575854"/>
    <w:rsid w:val="00581F7A"/>
    <w:rsid w:val="00586348"/>
    <w:rsid w:val="005916DB"/>
    <w:rsid w:val="00593959"/>
    <w:rsid w:val="005A4272"/>
    <w:rsid w:val="005A69B0"/>
    <w:rsid w:val="005B206B"/>
    <w:rsid w:val="005B4394"/>
    <w:rsid w:val="005B7A3D"/>
    <w:rsid w:val="005C0C27"/>
    <w:rsid w:val="005D096F"/>
    <w:rsid w:val="005D0B06"/>
    <w:rsid w:val="005D716F"/>
    <w:rsid w:val="005E0B37"/>
    <w:rsid w:val="005F4226"/>
    <w:rsid w:val="005F7719"/>
    <w:rsid w:val="00603EF4"/>
    <w:rsid w:val="0061165D"/>
    <w:rsid w:val="00613FB0"/>
    <w:rsid w:val="006165F1"/>
    <w:rsid w:val="006174AA"/>
    <w:rsid w:val="006210D6"/>
    <w:rsid w:val="006227D6"/>
    <w:rsid w:val="00624673"/>
    <w:rsid w:val="00627D99"/>
    <w:rsid w:val="00636FF4"/>
    <w:rsid w:val="00637931"/>
    <w:rsid w:val="00644CFF"/>
    <w:rsid w:val="00651061"/>
    <w:rsid w:val="006534B4"/>
    <w:rsid w:val="0066154B"/>
    <w:rsid w:val="0066222F"/>
    <w:rsid w:val="006625D0"/>
    <w:rsid w:val="00663AC7"/>
    <w:rsid w:val="006656C5"/>
    <w:rsid w:val="00670F3F"/>
    <w:rsid w:val="00675568"/>
    <w:rsid w:val="006769FD"/>
    <w:rsid w:val="00677BF0"/>
    <w:rsid w:val="00683AAB"/>
    <w:rsid w:val="00690833"/>
    <w:rsid w:val="0069417E"/>
    <w:rsid w:val="00697522"/>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320C"/>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F3D"/>
    <w:rsid w:val="007F6BDF"/>
    <w:rsid w:val="00805721"/>
    <w:rsid w:val="00811A59"/>
    <w:rsid w:val="008137AC"/>
    <w:rsid w:val="00822D06"/>
    <w:rsid w:val="00825AB3"/>
    <w:rsid w:val="008429F3"/>
    <w:rsid w:val="00844EB2"/>
    <w:rsid w:val="00853399"/>
    <w:rsid w:val="00863B3D"/>
    <w:rsid w:val="00866D7D"/>
    <w:rsid w:val="008723D5"/>
    <w:rsid w:val="00874B42"/>
    <w:rsid w:val="00877B39"/>
    <w:rsid w:val="008802E3"/>
    <w:rsid w:val="00887124"/>
    <w:rsid w:val="00894156"/>
    <w:rsid w:val="008A538C"/>
    <w:rsid w:val="008B15A6"/>
    <w:rsid w:val="008B18BC"/>
    <w:rsid w:val="008B67ED"/>
    <w:rsid w:val="008C123A"/>
    <w:rsid w:val="008C6003"/>
    <w:rsid w:val="008D0DE3"/>
    <w:rsid w:val="008E2809"/>
    <w:rsid w:val="008E3E4D"/>
    <w:rsid w:val="008F0770"/>
    <w:rsid w:val="008F1943"/>
    <w:rsid w:val="00900119"/>
    <w:rsid w:val="00906981"/>
    <w:rsid w:val="00916EE9"/>
    <w:rsid w:val="00932BEF"/>
    <w:rsid w:val="00935DD4"/>
    <w:rsid w:val="00940BCD"/>
    <w:rsid w:val="0095603B"/>
    <w:rsid w:val="00957EB8"/>
    <w:rsid w:val="0096420A"/>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2C39"/>
    <w:rsid w:val="00A177DE"/>
    <w:rsid w:val="00A31208"/>
    <w:rsid w:val="00A3213E"/>
    <w:rsid w:val="00A3261A"/>
    <w:rsid w:val="00A327C1"/>
    <w:rsid w:val="00A42D86"/>
    <w:rsid w:val="00A4312E"/>
    <w:rsid w:val="00A438DF"/>
    <w:rsid w:val="00A46C5B"/>
    <w:rsid w:val="00A53B74"/>
    <w:rsid w:val="00A54C98"/>
    <w:rsid w:val="00A56410"/>
    <w:rsid w:val="00A56A3D"/>
    <w:rsid w:val="00A61F0D"/>
    <w:rsid w:val="00A6683B"/>
    <w:rsid w:val="00A71AAA"/>
    <w:rsid w:val="00A71FE1"/>
    <w:rsid w:val="00A815E6"/>
    <w:rsid w:val="00A8506F"/>
    <w:rsid w:val="00A87EAC"/>
    <w:rsid w:val="00A924A6"/>
    <w:rsid w:val="00AA28A3"/>
    <w:rsid w:val="00AC68E8"/>
    <w:rsid w:val="00AD2209"/>
    <w:rsid w:val="00AD5191"/>
    <w:rsid w:val="00AD71E1"/>
    <w:rsid w:val="00AE7D4B"/>
    <w:rsid w:val="00AF2352"/>
    <w:rsid w:val="00AF313B"/>
    <w:rsid w:val="00B0714E"/>
    <w:rsid w:val="00B1221E"/>
    <w:rsid w:val="00B12511"/>
    <w:rsid w:val="00B23787"/>
    <w:rsid w:val="00B313DE"/>
    <w:rsid w:val="00B323AC"/>
    <w:rsid w:val="00B32FE2"/>
    <w:rsid w:val="00B41851"/>
    <w:rsid w:val="00B42A17"/>
    <w:rsid w:val="00B62999"/>
    <w:rsid w:val="00B62B3A"/>
    <w:rsid w:val="00B720AE"/>
    <w:rsid w:val="00B96B52"/>
    <w:rsid w:val="00B96F22"/>
    <w:rsid w:val="00BA1F69"/>
    <w:rsid w:val="00BA30D9"/>
    <w:rsid w:val="00BA52DB"/>
    <w:rsid w:val="00BA5EB4"/>
    <w:rsid w:val="00BB2407"/>
    <w:rsid w:val="00BC28E5"/>
    <w:rsid w:val="00BC347F"/>
    <w:rsid w:val="00BC493F"/>
    <w:rsid w:val="00BE076B"/>
    <w:rsid w:val="00BE557C"/>
    <w:rsid w:val="00BF004C"/>
    <w:rsid w:val="00BF26D9"/>
    <w:rsid w:val="00C0217A"/>
    <w:rsid w:val="00C0240F"/>
    <w:rsid w:val="00C101BA"/>
    <w:rsid w:val="00C20788"/>
    <w:rsid w:val="00C22F01"/>
    <w:rsid w:val="00C25D6B"/>
    <w:rsid w:val="00C264A4"/>
    <w:rsid w:val="00C27925"/>
    <w:rsid w:val="00C323D6"/>
    <w:rsid w:val="00C323DB"/>
    <w:rsid w:val="00C3736E"/>
    <w:rsid w:val="00C530C1"/>
    <w:rsid w:val="00C562E1"/>
    <w:rsid w:val="00C654A6"/>
    <w:rsid w:val="00C77D2A"/>
    <w:rsid w:val="00C77E0A"/>
    <w:rsid w:val="00C9006B"/>
    <w:rsid w:val="00C91346"/>
    <w:rsid w:val="00C914B9"/>
    <w:rsid w:val="00CA0AF3"/>
    <w:rsid w:val="00CA1E4D"/>
    <w:rsid w:val="00CA3FC5"/>
    <w:rsid w:val="00CB0738"/>
    <w:rsid w:val="00CC6E40"/>
    <w:rsid w:val="00CD6737"/>
    <w:rsid w:val="00CD6FF6"/>
    <w:rsid w:val="00CD7836"/>
    <w:rsid w:val="00CE1CBC"/>
    <w:rsid w:val="00CE2BE0"/>
    <w:rsid w:val="00CE52AB"/>
    <w:rsid w:val="00CF54E9"/>
    <w:rsid w:val="00D078D4"/>
    <w:rsid w:val="00D353F6"/>
    <w:rsid w:val="00D37916"/>
    <w:rsid w:val="00D63210"/>
    <w:rsid w:val="00D74C08"/>
    <w:rsid w:val="00D832E7"/>
    <w:rsid w:val="00D923E6"/>
    <w:rsid w:val="00D954CD"/>
    <w:rsid w:val="00D95F49"/>
    <w:rsid w:val="00DA0848"/>
    <w:rsid w:val="00DA0E00"/>
    <w:rsid w:val="00DA46C4"/>
    <w:rsid w:val="00DA5FB2"/>
    <w:rsid w:val="00DA782D"/>
    <w:rsid w:val="00DB096E"/>
    <w:rsid w:val="00DB2F5E"/>
    <w:rsid w:val="00DB305D"/>
    <w:rsid w:val="00DB7C62"/>
    <w:rsid w:val="00DC2537"/>
    <w:rsid w:val="00DC3063"/>
    <w:rsid w:val="00DD3F3F"/>
    <w:rsid w:val="00DE3055"/>
    <w:rsid w:val="00DE5EA8"/>
    <w:rsid w:val="00DE7257"/>
    <w:rsid w:val="00DF2026"/>
    <w:rsid w:val="00DF5B20"/>
    <w:rsid w:val="00E00F84"/>
    <w:rsid w:val="00E01D5D"/>
    <w:rsid w:val="00E11881"/>
    <w:rsid w:val="00E146EF"/>
    <w:rsid w:val="00E16D06"/>
    <w:rsid w:val="00E21630"/>
    <w:rsid w:val="00E23347"/>
    <w:rsid w:val="00E23495"/>
    <w:rsid w:val="00E24177"/>
    <w:rsid w:val="00E408B9"/>
    <w:rsid w:val="00E47F2A"/>
    <w:rsid w:val="00E5257C"/>
    <w:rsid w:val="00E56A22"/>
    <w:rsid w:val="00E57DA6"/>
    <w:rsid w:val="00E6380F"/>
    <w:rsid w:val="00E721F4"/>
    <w:rsid w:val="00E72BD7"/>
    <w:rsid w:val="00E778D4"/>
    <w:rsid w:val="00E85DB2"/>
    <w:rsid w:val="00E907B6"/>
    <w:rsid w:val="00E97D4D"/>
    <w:rsid w:val="00EB2AF9"/>
    <w:rsid w:val="00EB6732"/>
    <w:rsid w:val="00EB7093"/>
    <w:rsid w:val="00EC2B90"/>
    <w:rsid w:val="00EC62B1"/>
    <w:rsid w:val="00EC6DC2"/>
    <w:rsid w:val="00ED2EC2"/>
    <w:rsid w:val="00ED71A9"/>
    <w:rsid w:val="00EE0743"/>
    <w:rsid w:val="00EE3079"/>
    <w:rsid w:val="00EE6327"/>
    <w:rsid w:val="00EF00C2"/>
    <w:rsid w:val="00EF2E2A"/>
    <w:rsid w:val="00EF2E2F"/>
    <w:rsid w:val="00EF3D3B"/>
    <w:rsid w:val="00EF4EEA"/>
    <w:rsid w:val="00EF7796"/>
    <w:rsid w:val="00F140E3"/>
    <w:rsid w:val="00F150BA"/>
    <w:rsid w:val="00F27D84"/>
    <w:rsid w:val="00F367A8"/>
    <w:rsid w:val="00F401A2"/>
    <w:rsid w:val="00F40DFA"/>
    <w:rsid w:val="00F43B16"/>
    <w:rsid w:val="00F47FF1"/>
    <w:rsid w:val="00F523AE"/>
    <w:rsid w:val="00F53391"/>
    <w:rsid w:val="00F73BAC"/>
    <w:rsid w:val="00F74A2B"/>
    <w:rsid w:val="00F76431"/>
    <w:rsid w:val="00F8082A"/>
    <w:rsid w:val="00F80941"/>
    <w:rsid w:val="00F840E2"/>
    <w:rsid w:val="00F859BD"/>
    <w:rsid w:val="00F91F8A"/>
    <w:rsid w:val="00FA618E"/>
    <w:rsid w:val="00FA64F7"/>
    <w:rsid w:val="00FB1FB2"/>
    <w:rsid w:val="00FB463B"/>
    <w:rsid w:val="00FB4CC2"/>
    <w:rsid w:val="00FC03F8"/>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heading 1" w:semiHidden="0" w:unhideWhenUsed="0"/>
    <w:lsdException w:name="Title" w:semiHidden="0" w:uiPriority="0" w:unhideWhenUsed="0" w:qFormat="1"/>
    <w:lsdException w:name="Body Text" w:uiPriority="0"/>
    <w:lsdException w:name="Strong" w:semiHidden="0" w:uiPriority="0" w:unhideWhenUsed="0" w:qFormat="1"/>
    <w:lsdException w:name="Emphasis" w:semiHidden="0" w:uiPriority="20" w:unhideWhenUsed="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Название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s1">
    <w:name w:val="s_1"/>
    <w:basedOn w:val="a"/>
    <w:rsid w:val="00A12C39"/>
    <w:pPr>
      <w:spacing w:before="100" w:beforeAutospacing="1" w:after="100" w:afterAutospacing="1"/>
    </w:pPr>
    <w:rPr>
      <w:sz w:val="24"/>
      <w:szCs w:val="24"/>
    </w:rPr>
  </w:style>
  <w:style w:type="paragraph" w:customStyle="1" w:styleId="s15">
    <w:name w:val="s_15"/>
    <w:basedOn w:val="a"/>
    <w:rsid w:val="00A12C39"/>
    <w:pPr>
      <w:spacing w:before="100" w:beforeAutospacing="1" w:after="100" w:afterAutospacing="1"/>
    </w:pPr>
    <w:rPr>
      <w:sz w:val="24"/>
      <w:szCs w:val="24"/>
    </w:rPr>
  </w:style>
  <w:style w:type="character" w:customStyle="1" w:styleId="s10">
    <w:name w:val="s_10"/>
    <w:basedOn w:val="a0"/>
    <w:rsid w:val="00A12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heading 1" w:semiHidden="0" w:unhideWhenUsed="0"/>
    <w:lsdException w:name="Title" w:semiHidden="0" w:uiPriority="0" w:unhideWhenUsed="0" w:qFormat="1"/>
    <w:lsdException w:name="Body Text" w:uiPriority="0"/>
    <w:lsdException w:name="Strong" w:semiHidden="0" w:uiPriority="0" w:unhideWhenUsed="0" w:qFormat="1"/>
    <w:lsdException w:name="Emphasis" w:semiHidden="0" w:uiPriority="20" w:unhideWhenUsed="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Название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s1">
    <w:name w:val="s_1"/>
    <w:basedOn w:val="a"/>
    <w:rsid w:val="00A12C39"/>
    <w:pPr>
      <w:spacing w:before="100" w:beforeAutospacing="1" w:after="100" w:afterAutospacing="1"/>
    </w:pPr>
    <w:rPr>
      <w:sz w:val="24"/>
      <w:szCs w:val="24"/>
    </w:rPr>
  </w:style>
  <w:style w:type="paragraph" w:customStyle="1" w:styleId="s15">
    <w:name w:val="s_15"/>
    <w:basedOn w:val="a"/>
    <w:rsid w:val="00A12C39"/>
    <w:pPr>
      <w:spacing w:before="100" w:beforeAutospacing="1" w:after="100" w:afterAutospacing="1"/>
    </w:pPr>
    <w:rPr>
      <w:sz w:val="24"/>
      <w:szCs w:val="24"/>
    </w:rPr>
  </w:style>
  <w:style w:type="character" w:customStyle="1" w:styleId="s10">
    <w:name w:val="s_10"/>
    <w:basedOn w:val="a0"/>
    <w:rsid w:val="00A1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A542-FA10-4425-B829-BA1A6E0E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Общий отдел</cp:lastModifiedBy>
  <cp:revision>5</cp:revision>
  <cp:lastPrinted>2025-05-22T08:01:00Z</cp:lastPrinted>
  <dcterms:created xsi:type="dcterms:W3CDTF">2025-05-22T08:45:00Z</dcterms:created>
  <dcterms:modified xsi:type="dcterms:W3CDTF">2025-05-23T05:14:00Z</dcterms:modified>
</cp:coreProperties>
</file>