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B9" w:rsidRPr="001A04B9" w:rsidRDefault="001A04B9" w:rsidP="001A04B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0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Отчет о деятельности</w:t>
      </w:r>
    </w:p>
    <w:p w:rsidR="001A04B9" w:rsidRPr="001A04B9" w:rsidRDefault="001A04B9" w:rsidP="001A04B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0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Отдела ЗАГС Администрации </w:t>
      </w:r>
      <w:proofErr w:type="spellStart"/>
      <w:r w:rsidRPr="001A0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Альменевского</w:t>
      </w:r>
      <w:proofErr w:type="spellEnd"/>
      <w:r w:rsidRPr="001A04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муниципального округа за 2022 год.</w:t>
      </w:r>
    </w:p>
    <w:p w:rsidR="001A04B9" w:rsidRDefault="001A04B9" w:rsidP="003529C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7440" w:rsidRPr="003529C5" w:rsidRDefault="00173692" w:rsidP="003529C5">
      <w:pPr>
        <w:pStyle w:val="a5"/>
        <w:jc w:val="both"/>
        <w:rPr>
          <w:rStyle w:val="a4"/>
          <w:rFonts w:ascii="Times New Roman" w:hAnsi="Times New Roman" w:cs="Times New Roman"/>
          <w:color w:val="262626"/>
          <w:sz w:val="24"/>
          <w:szCs w:val="24"/>
        </w:rPr>
      </w:pPr>
      <w:r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>Намечая план работы на 2022 год, специалисты  отдела</w:t>
      </w:r>
      <w:r w:rsidR="00967440"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опирались на основные, приоритетные задачи по  улучшению качества и доступности предоставления населению и организациям государственных услуг по государственной регистрации актов гражданского состояния, а также сведений по государственной регистрации актов гражданского состояния на основе применения информационных и телекоммуникационных технологий; по обеспечению защиты информационных ресурсов, содержащих конфиденциальную информацию, в том числе персональные данные; по пропаганде семейных ценностей, по развитию </w:t>
      </w:r>
      <w:r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духовных, нравственных традиций.</w:t>
      </w:r>
    </w:p>
    <w:p w:rsidR="00967440" w:rsidRPr="003529C5" w:rsidRDefault="00173692" w:rsidP="003529C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967440"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>еятельность отдела ЗАГС была направлена на осуществление своевременной, полной и правильной регистрации актов гражданского состояния в интересах граждан в соответствии Семейного и Гражданского Кодексов Российской Федерации, Федерального закона «Об актах гражданского состояния».</w:t>
      </w:r>
      <w:r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Сегодня органы ЗАГС осуществляют</w:t>
      </w:r>
      <w:r w:rsidR="00967440"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регистрацию семи актов гражданского </w:t>
      </w:r>
      <w:r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состояния: рождение, заключение</w:t>
      </w:r>
      <w:r w:rsidR="00967440"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> брака, расторжение брака, установление отцовства, усыновление (удочерение), перемена имени, смерть</w:t>
      </w:r>
      <w:r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73692" w:rsidRPr="003529C5" w:rsidRDefault="00173692" w:rsidP="003529C5">
      <w:pPr>
        <w:pStyle w:val="a5"/>
        <w:jc w:val="both"/>
        <w:rPr>
          <w:rStyle w:val="a4"/>
          <w:rFonts w:ascii="Times New Roman" w:hAnsi="Times New Roman" w:cs="Times New Roman"/>
          <w:color w:val="262626"/>
          <w:sz w:val="24"/>
          <w:szCs w:val="24"/>
        </w:rPr>
      </w:pPr>
    </w:p>
    <w:p w:rsidR="00967440" w:rsidRPr="003529C5" w:rsidRDefault="00967440" w:rsidP="003529C5">
      <w:pPr>
        <w:pStyle w:val="a5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Работа с обращениями граждан и организаций, в том числе наличие обоснованных жалоб и обращений в течение года.</w:t>
      </w:r>
    </w:p>
    <w:p w:rsidR="00967440" w:rsidRPr="003529C5" w:rsidRDefault="00967440" w:rsidP="003529C5">
      <w:pPr>
        <w:pStyle w:val="a5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529C5">
        <w:rPr>
          <w:rFonts w:ascii="Times New Roman" w:hAnsi="Times New Roman" w:cs="Times New Roman"/>
          <w:color w:val="262626"/>
          <w:sz w:val="24"/>
          <w:szCs w:val="24"/>
        </w:rPr>
        <w:t>Внимательное отношение, индивидуальный подход к каждому человеку - необходимое условие нашей работы. Люди обращаются к нам с любой радостью, с любой бедой, приходится нам решать очень серьезные, многообразные вопросы и мы стараемся оказать квалифицированную, юридическую помощь по всем вопросам регистрации актов гражданского состояния.</w:t>
      </w:r>
    </w:p>
    <w:p w:rsidR="001A04B9" w:rsidRDefault="00967440" w:rsidP="003529C5">
      <w:pPr>
        <w:pStyle w:val="a5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529C5">
        <w:rPr>
          <w:rFonts w:ascii="Times New Roman" w:hAnsi="Times New Roman" w:cs="Times New Roman"/>
          <w:color w:val="262626"/>
          <w:sz w:val="24"/>
          <w:szCs w:val="24"/>
        </w:rPr>
        <w:t>Прием граждан вед</w:t>
      </w:r>
      <w:r w:rsidR="00173692" w:rsidRPr="003529C5">
        <w:rPr>
          <w:rFonts w:ascii="Times New Roman" w:hAnsi="Times New Roman" w:cs="Times New Roman"/>
          <w:color w:val="262626"/>
          <w:sz w:val="24"/>
          <w:szCs w:val="24"/>
        </w:rPr>
        <w:t>ется ежедневно, строго соблюдаются</w:t>
      </w:r>
      <w:r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должностные инструкции.  Для удобства работы с посетителями и для экономии их времени в отделе ЗАГС имеется стенд с информацио</w:t>
      </w:r>
      <w:r w:rsidR="00173692" w:rsidRPr="003529C5">
        <w:rPr>
          <w:rFonts w:ascii="Times New Roman" w:hAnsi="Times New Roman" w:cs="Times New Roman"/>
          <w:color w:val="262626"/>
          <w:sz w:val="24"/>
          <w:szCs w:val="24"/>
        </w:rPr>
        <w:t>нно-справочными материалами,</w:t>
      </w:r>
      <w:r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1A04B9">
        <w:rPr>
          <w:rFonts w:ascii="Times New Roman" w:hAnsi="Times New Roman" w:cs="Times New Roman"/>
          <w:color w:val="262626"/>
          <w:sz w:val="24"/>
          <w:szCs w:val="24"/>
        </w:rPr>
        <w:t>где</w:t>
      </w:r>
      <w:r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также </w:t>
      </w:r>
      <w:r w:rsidR="00173692"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размещена </w:t>
      </w:r>
      <w:r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информация о надзорных и контрольных органах в сфере государственной регистрации актов гражданского состояния, </w:t>
      </w:r>
      <w:r w:rsidR="00FD0F01"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которая </w:t>
      </w:r>
      <w:r w:rsidRPr="003529C5">
        <w:rPr>
          <w:rFonts w:ascii="Times New Roman" w:hAnsi="Times New Roman" w:cs="Times New Roman"/>
          <w:color w:val="262626"/>
          <w:sz w:val="24"/>
          <w:szCs w:val="24"/>
        </w:rPr>
        <w:t>по</w:t>
      </w:r>
      <w:r w:rsidR="00173692"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мере изменени</w:t>
      </w:r>
      <w:r w:rsidR="00FD0F01"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й своевременно </w:t>
      </w:r>
      <w:r w:rsidR="00173692" w:rsidRPr="003529C5">
        <w:rPr>
          <w:rFonts w:ascii="Times New Roman" w:hAnsi="Times New Roman" w:cs="Times New Roman"/>
          <w:color w:val="262626"/>
          <w:sz w:val="24"/>
          <w:szCs w:val="24"/>
        </w:rPr>
        <w:t>обновляется</w:t>
      </w:r>
      <w:r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.  </w:t>
      </w:r>
      <w:r w:rsidR="00173692" w:rsidRPr="003529C5">
        <w:rPr>
          <w:rFonts w:ascii="Times New Roman" w:hAnsi="Times New Roman" w:cs="Times New Roman"/>
          <w:color w:val="262626"/>
          <w:sz w:val="24"/>
          <w:szCs w:val="24"/>
        </w:rPr>
        <w:t>Сформирован журнал регистрации обращений граждан</w:t>
      </w:r>
      <w:r w:rsidR="00FD0F01" w:rsidRPr="003529C5">
        <w:rPr>
          <w:rFonts w:ascii="Times New Roman" w:hAnsi="Times New Roman" w:cs="Times New Roman"/>
          <w:color w:val="262626"/>
          <w:sz w:val="24"/>
          <w:szCs w:val="24"/>
        </w:rPr>
        <w:t>. За 2022 год поступило 5 обращений</w:t>
      </w:r>
      <w:r w:rsidR="001C1451"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(АППГ-5)</w:t>
      </w:r>
      <w:r w:rsidR="00FD0F01" w:rsidRPr="003529C5">
        <w:rPr>
          <w:rFonts w:ascii="Times New Roman" w:hAnsi="Times New Roman" w:cs="Times New Roman"/>
          <w:color w:val="262626"/>
          <w:sz w:val="24"/>
          <w:szCs w:val="24"/>
        </w:rPr>
        <w:t>, на которые даны исчерпывающие и своевременные ответы. Так же имеется журнал учета оказания бесплатной юридической помощи. Гражданам оказывается бесплатная юридическая помощь как лично, так и по телефону. За отчетный год оказано 67 консультаций</w:t>
      </w:r>
      <w:r w:rsidR="001A04B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1C1451" w:rsidRPr="003529C5">
        <w:rPr>
          <w:rFonts w:ascii="Times New Roman" w:hAnsi="Times New Roman" w:cs="Times New Roman"/>
          <w:color w:val="262626"/>
          <w:sz w:val="24"/>
          <w:szCs w:val="24"/>
        </w:rPr>
        <w:t>(АППГ-56)</w:t>
      </w:r>
      <w:r w:rsidR="00FD0F01"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. Из них лично- 36, по телефону -31. </w:t>
      </w:r>
    </w:p>
    <w:p w:rsidR="00967440" w:rsidRDefault="00FD0F01" w:rsidP="003529C5">
      <w:pPr>
        <w:pStyle w:val="a5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529C5">
        <w:rPr>
          <w:rFonts w:ascii="Times New Roman" w:hAnsi="Times New Roman" w:cs="Times New Roman"/>
          <w:color w:val="262626"/>
          <w:sz w:val="24"/>
          <w:szCs w:val="24"/>
        </w:rPr>
        <w:t>Жалоб на деятельность отдела</w:t>
      </w:r>
      <w:r w:rsidR="001C1451"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ЗАГС по предоставлению государственных услуг по регистрации актов гражданского состояния не поступало.</w:t>
      </w:r>
    </w:p>
    <w:p w:rsidR="001A04B9" w:rsidRPr="003529C5" w:rsidRDefault="001A04B9" w:rsidP="003529C5">
      <w:pPr>
        <w:pStyle w:val="a5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5C4B24" w:rsidRDefault="001C1451" w:rsidP="003529C5">
      <w:pPr>
        <w:pStyle w:val="a5"/>
        <w:jc w:val="both"/>
        <w:rPr>
          <w:rStyle w:val="a4"/>
          <w:rFonts w:ascii="Times New Roman" w:hAnsi="Times New Roman" w:cs="Times New Roman"/>
          <w:color w:val="262626"/>
          <w:sz w:val="24"/>
          <w:szCs w:val="24"/>
        </w:rPr>
      </w:pPr>
      <w:r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Учет, хранение и расходование</w:t>
      </w:r>
      <w:r w:rsidR="005C4B24"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бланков гербовых свидетельств.</w:t>
      </w:r>
    </w:p>
    <w:p w:rsidR="001A04B9" w:rsidRPr="003529C5" w:rsidRDefault="001A04B9" w:rsidP="003529C5">
      <w:pPr>
        <w:pStyle w:val="a5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5C4B24" w:rsidRPr="003529C5" w:rsidRDefault="005C4B24" w:rsidP="003529C5">
      <w:pPr>
        <w:pStyle w:val="a5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529C5">
        <w:rPr>
          <w:rFonts w:ascii="Times New Roman" w:hAnsi="Times New Roman" w:cs="Times New Roman"/>
          <w:color w:val="262626"/>
          <w:sz w:val="24"/>
          <w:szCs w:val="24"/>
        </w:rPr>
        <w:t>В соответствии с пунктом 4 статьи 6 Федерального закона бланки свидетельств о государственной регистрации актов гражданского состояния выполняются типографическим способом на гербовой бумаге; являются документами строгой отчетности; каждый бланк имеет серию и номер.</w:t>
      </w:r>
    </w:p>
    <w:p w:rsidR="005C4B24" w:rsidRDefault="005C4B24" w:rsidP="003529C5">
      <w:pPr>
        <w:pStyle w:val="a5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529C5">
        <w:rPr>
          <w:rFonts w:ascii="Times New Roman" w:hAnsi="Times New Roman" w:cs="Times New Roman"/>
          <w:color w:val="262626"/>
          <w:sz w:val="24"/>
          <w:szCs w:val="24"/>
        </w:rPr>
        <w:t>Использование бланков свидетельств о государственной регистрации актов гражданского состояния, хранение и отчет об их использовании производится в соответствии с действующим законодательством</w:t>
      </w:r>
      <w:r w:rsidR="0022300C" w:rsidRPr="003529C5">
        <w:rPr>
          <w:rFonts w:ascii="Times New Roman" w:hAnsi="Times New Roman" w:cs="Times New Roman"/>
          <w:color w:val="262626"/>
          <w:sz w:val="24"/>
          <w:szCs w:val="24"/>
        </w:rPr>
        <w:t>. Все полученные свидетельства </w:t>
      </w:r>
      <w:r w:rsidRPr="003529C5">
        <w:rPr>
          <w:rFonts w:ascii="Times New Roman" w:hAnsi="Times New Roman" w:cs="Times New Roman"/>
          <w:color w:val="262626"/>
          <w:sz w:val="24"/>
          <w:szCs w:val="24"/>
        </w:rPr>
        <w:t>в количестве </w:t>
      </w:r>
      <w:r w:rsidR="0022300C"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620</w:t>
      </w:r>
      <w:r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 </w:t>
      </w:r>
      <w:r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штук из </w:t>
      </w:r>
      <w:r w:rsidR="0022300C" w:rsidRPr="003529C5">
        <w:rPr>
          <w:rFonts w:ascii="Times New Roman" w:hAnsi="Times New Roman" w:cs="Times New Roman"/>
          <w:color w:val="262626"/>
          <w:sz w:val="24"/>
          <w:szCs w:val="24"/>
        </w:rPr>
        <w:t>Управления ЗАГС Курганской области </w:t>
      </w:r>
      <w:r w:rsidRPr="003529C5">
        <w:rPr>
          <w:rFonts w:ascii="Times New Roman" w:hAnsi="Times New Roman" w:cs="Times New Roman"/>
          <w:color w:val="262626"/>
          <w:sz w:val="24"/>
          <w:szCs w:val="24"/>
        </w:rPr>
        <w:t>своевременно оприходованы (отдельно по каждому виду актов)</w:t>
      </w:r>
      <w:r w:rsidR="0022300C" w:rsidRPr="003529C5">
        <w:rPr>
          <w:rFonts w:ascii="Times New Roman" w:hAnsi="Times New Roman" w:cs="Times New Roman"/>
          <w:color w:val="262626"/>
          <w:sz w:val="24"/>
          <w:szCs w:val="24"/>
        </w:rPr>
        <w:t>,</w:t>
      </w:r>
      <w:r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хранятс</w:t>
      </w:r>
      <w:r w:rsidR="0022300C" w:rsidRPr="003529C5">
        <w:rPr>
          <w:rFonts w:ascii="Times New Roman" w:hAnsi="Times New Roman" w:cs="Times New Roman"/>
          <w:color w:val="262626"/>
          <w:sz w:val="24"/>
          <w:szCs w:val="24"/>
        </w:rPr>
        <w:t>я в железном запираемом шкафу.</w:t>
      </w:r>
      <w:r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За 20</w:t>
      </w:r>
      <w:r w:rsidR="0022300C" w:rsidRPr="003529C5">
        <w:rPr>
          <w:rFonts w:ascii="Times New Roman" w:hAnsi="Times New Roman" w:cs="Times New Roman"/>
          <w:color w:val="262626"/>
          <w:sz w:val="24"/>
          <w:szCs w:val="24"/>
        </w:rPr>
        <w:t>22</w:t>
      </w:r>
      <w:r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год отделом ЗАГС</w:t>
      </w:r>
      <w:r w:rsidR="0022300C"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испорчено </w:t>
      </w:r>
      <w:r w:rsidR="0022300C"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3 бланка</w:t>
      </w:r>
      <w:r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свидетельств</w:t>
      </w:r>
      <w:r w:rsidRPr="003529C5">
        <w:rPr>
          <w:rFonts w:ascii="Times New Roman" w:hAnsi="Times New Roman" w:cs="Times New Roman"/>
          <w:color w:val="262626"/>
          <w:sz w:val="24"/>
          <w:szCs w:val="24"/>
        </w:rPr>
        <w:t> о государственной регистраци</w:t>
      </w:r>
      <w:r w:rsidR="0022300C" w:rsidRPr="003529C5">
        <w:rPr>
          <w:rFonts w:ascii="Times New Roman" w:hAnsi="Times New Roman" w:cs="Times New Roman"/>
          <w:color w:val="262626"/>
          <w:sz w:val="24"/>
          <w:szCs w:val="24"/>
        </w:rPr>
        <w:t>и актов гражданского состояния. И</w:t>
      </w:r>
      <w:r w:rsidRPr="003529C5">
        <w:rPr>
          <w:rFonts w:ascii="Times New Roman" w:hAnsi="Times New Roman" w:cs="Times New Roman"/>
          <w:color w:val="262626"/>
          <w:sz w:val="24"/>
          <w:szCs w:val="24"/>
        </w:rPr>
        <w:t>спорченные бланки свидетельств о государственной регистрации актов гражданского состояния своевременно списаны актом и уничтожены.</w:t>
      </w:r>
    </w:p>
    <w:p w:rsidR="001A04B9" w:rsidRDefault="001A04B9" w:rsidP="003529C5">
      <w:pPr>
        <w:pStyle w:val="a5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1A04B9" w:rsidRDefault="001A04B9" w:rsidP="003529C5">
      <w:pPr>
        <w:pStyle w:val="a5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5C4B24" w:rsidRDefault="005C4B24" w:rsidP="003529C5">
      <w:pPr>
        <w:pStyle w:val="a5"/>
        <w:jc w:val="both"/>
        <w:rPr>
          <w:rStyle w:val="a4"/>
          <w:rFonts w:ascii="Times New Roman" w:hAnsi="Times New Roman" w:cs="Times New Roman"/>
          <w:color w:val="262626"/>
          <w:sz w:val="24"/>
          <w:szCs w:val="24"/>
        </w:rPr>
      </w:pPr>
      <w:r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lastRenderedPageBreak/>
        <w:t>Обеспечение полноты и своевременности регистрации актов гражданского состояния</w:t>
      </w:r>
    </w:p>
    <w:p w:rsidR="001A04B9" w:rsidRPr="003529C5" w:rsidRDefault="001A04B9" w:rsidP="003529C5">
      <w:pPr>
        <w:pStyle w:val="a5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22300C" w:rsidRPr="003529C5" w:rsidRDefault="001A04B9" w:rsidP="003529C5">
      <w:pPr>
        <w:pStyle w:val="a5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Главной задачей</w:t>
      </w:r>
      <w:r w:rsidR="0022300C"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отдела ЗАГС </w:t>
      </w:r>
      <w:proofErr w:type="gramStart"/>
      <w:r w:rsidR="0022300C"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является </w:t>
      </w:r>
      <w:r w:rsidR="005C4B24"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обеспечение</w:t>
      </w:r>
      <w:proofErr w:type="gramEnd"/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5C4B24"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полноты и своевременности регистраци</w:t>
      </w:r>
      <w:r w:rsidR="0022300C" w:rsidRPr="003529C5">
        <w:rPr>
          <w:rFonts w:ascii="Times New Roman" w:hAnsi="Times New Roman" w:cs="Times New Roman"/>
          <w:color w:val="262626"/>
          <w:sz w:val="24"/>
          <w:szCs w:val="24"/>
        </w:rPr>
        <w:t>и актов гражданского состояния.</w:t>
      </w:r>
      <w:r w:rsidR="005C4B24"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AE46FC" w:rsidRDefault="0022300C" w:rsidP="003529C5">
      <w:pPr>
        <w:pStyle w:val="a5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За </w:t>
      </w:r>
      <w:r w:rsidR="005C4B24" w:rsidRPr="003529C5">
        <w:rPr>
          <w:rFonts w:ascii="Times New Roman" w:hAnsi="Times New Roman" w:cs="Times New Roman"/>
          <w:color w:val="262626"/>
          <w:sz w:val="24"/>
          <w:szCs w:val="24"/>
        </w:rPr>
        <w:t>отчетный</w:t>
      </w:r>
      <w:r w:rsidR="003D46CC"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год </w:t>
      </w:r>
      <w:r w:rsidR="005C4B24" w:rsidRPr="003529C5">
        <w:rPr>
          <w:rFonts w:ascii="Times New Roman" w:hAnsi="Times New Roman" w:cs="Times New Roman"/>
          <w:color w:val="262626"/>
          <w:sz w:val="24"/>
          <w:szCs w:val="24"/>
        </w:rPr>
        <w:t>отделом</w:t>
      </w:r>
      <w:r w:rsidR="00967440"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ЗАГС</w:t>
      </w:r>
      <w:r w:rsidR="005C4B24"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967440" w:rsidRPr="003529C5">
        <w:rPr>
          <w:rFonts w:ascii="Times New Roman" w:hAnsi="Times New Roman" w:cs="Times New Roman"/>
          <w:color w:val="262626"/>
          <w:sz w:val="24"/>
          <w:szCs w:val="24"/>
        </w:rPr>
        <w:t>зарегистрирован   </w:t>
      </w:r>
      <w:r w:rsidR="00967440"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291 </w:t>
      </w:r>
      <w:r w:rsidR="00967440" w:rsidRPr="003529C5">
        <w:rPr>
          <w:rFonts w:ascii="Times New Roman" w:hAnsi="Times New Roman" w:cs="Times New Roman"/>
          <w:color w:val="262626"/>
          <w:sz w:val="24"/>
          <w:szCs w:val="24"/>
        </w:rPr>
        <w:t>акт гражданского состояния, что на </w:t>
      </w:r>
      <w:r w:rsidR="001D3D36"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4</w:t>
      </w:r>
      <w:r w:rsidR="00967440"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1 акт меньше </w:t>
      </w:r>
      <w:r w:rsidR="001A04B9">
        <w:rPr>
          <w:rFonts w:ascii="Times New Roman" w:hAnsi="Times New Roman" w:cs="Times New Roman"/>
          <w:color w:val="262626"/>
          <w:sz w:val="24"/>
          <w:szCs w:val="24"/>
        </w:rPr>
        <w:t xml:space="preserve">уровня </w:t>
      </w:r>
      <w:r w:rsidR="001C1451" w:rsidRPr="003529C5">
        <w:rPr>
          <w:rFonts w:ascii="Times New Roman" w:hAnsi="Times New Roman" w:cs="Times New Roman"/>
          <w:color w:val="262626"/>
          <w:sz w:val="24"/>
          <w:szCs w:val="24"/>
        </w:rPr>
        <w:t>прошлого </w:t>
      </w:r>
      <w:r w:rsidR="001A04B9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2021года </w:t>
      </w:r>
      <w:r w:rsidR="00967440"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(3</w:t>
      </w:r>
      <w:r w:rsidR="001D3D36"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3</w:t>
      </w:r>
      <w:r w:rsidR="00967440"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2);</w:t>
      </w:r>
      <w:r w:rsidR="001A04B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967440" w:rsidRPr="003529C5">
        <w:rPr>
          <w:rFonts w:ascii="Times New Roman" w:hAnsi="Times New Roman" w:cs="Times New Roman"/>
          <w:color w:val="262626"/>
          <w:sz w:val="24"/>
          <w:szCs w:val="24"/>
        </w:rPr>
        <w:t>совершено</w:t>
      </w:r>
      <w:r w:rsidR="005C4B24" w:rsidRPr="003529C5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3D46CC"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797</w:t>
      </w:r>
      <w:r w:rsidR="005C4B24" w:rsidRPr="003529C5">
        <w:rPr>
          <w:rFonts w:ascii="Times New Roman" w:hAnsi="Times New Roman" w:cs="Times New Roman"/>
          <w:color w:val="262626"/>
          <w:sz w:val="24"/>
          <w:szCs w:val="24"/>
        </w:rPr>
        <w:t> юридически</w:t>
      </w:r>
      <w:r w:rsidR="00967440"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значимых действий, </w:t>
      </w:r>
      <w:r w:rsidR="00967440"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>что на 23 действия меньше уровня 2021 года (820 действий).</w:t>
      </w:r>
      <w:r w:rsidR="005C4B24" w:rsidRPr="003529C5">
        <w:rPr>
          <w:rFonts w:ascii="Times New Roman" w:hAnsi="Times New Roman" w:cs="Times New Roman"/>
          <w:sz w:val="24"/>
          <w:szCs w:val="24"/>
        </w:rPr>
        <w:t> </w:t>
      </w:r>
      <w:r w:rsidR="005C4B24" w:rsidRPr="003529C5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</w:p>
    <w:p w:rsidR="003529C5" w:rsidRPr="003529C5" w:rsidRDefault="003529C5" w:rsidP="003529C5">
      <w:pPr>
        <w:pStyle w:val="a5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AE46FC" w:rsidRDefault="00AE46FC" w:rsidP="003529C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> Статистика регистрации актов гражданского состояния за 2022 год по сравнению с 2021 годом</w:t>
      </w:r>
    </w:p>
    <w:p w:rsidR="003529C5" w:rsidRPr="003529C5" w:rsidRDefault="003529C5" w:rsidP="003529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977"/>
        <w:gridCol w:w="1843"/>
        <w:gridCol w:w="1842"/>
        <w:gridCol w:w="2410"/>
      </w:tblGrid>
      <w:tr w:rsidR="00AE46FC" w:rsidRPr="003529C5" w:rsidTr="000E0B03">
        <w:trPr>
          <w:trHeight w:val="645"/>
        </w:trPr>
        <w:tc>
          <w:tcPr>
            <w:tcW w:w="11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1A04B9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1A04B9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акта гражданского состояния</w:t>
            </w:r>
          </w:p>
        </w:tc>
        <w:tc>
          <w:tcPr>
            <w:tcW w:w="184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1A04B9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4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1A04B9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4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1A04B9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Отклонение</w:t>
            </w:r>
          </w:p>
        </w:tc>
      </w:tr>
      <w:tr w:rsidR="00AE46FC" w:rsidRPr="003529C5" w:rsidTr="000E0B03">
        <w:trPr>
          <w:trHeight w:val="285"/>
        </w:trPr>
        <w:tc>
          <w:tcPr>
            <w:tcW w:w="11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рождении</w:t>
            </w:r>
          </w:p>
        </w:tc>
        <w:tc>
          <w:tcPr>
            <w:tcW w:w="184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</w:t>
            </w:r>
          </w:p>
        </w:tc>
      </w:tr>
      <w:tr w:rsidR="00AE46FC" w:rsidRPr="003529C5" w:rsidTr="000E0B03">
        <w:trPr>
          <w:trHeight w:val="285"/>
        </w:trPr>
        <w:tc>
          <w:tcPr>
            <w:tcW w:w="11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смерти</w:t>
            </w:r>
          </w:p>
        </w:tc>
        <w:tc>
          <w:tcPr>
            <w:tcW w:w="184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84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4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-40</w:t>
            </w:r>
          </w:p>
        </w:tc>
      </w:tr>
      <w:tr w:rsidR="00AE46FC" w:rsidRPr="003529C5" w:rsidTr="000E0B03">
        <w:trPr>
          <w:trHeight w:val="285"/>
        </w:trPr>
        <w:tc>
          <w:tcPr>
            <w:tcW w:w="11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 брака</w:t>
            </w:r>
          </w:p>
        </w:tc>
        <w:tc>
          <w:tcPr>
            <w:tcW w:w="184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E46FC" w:rsidRPr="003529C5" w:rsidTr="000E0B03">
        <w:trPr>
          <w:trHeight w:val="285"/>
        </w:trPr>
        <w:tc>
          <w:tcPr>
            <w:tcW w:w="11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расторжении брака</w:t>
            </w:r>
          </w:p>
        </w:tc>
        <w:tc>
          <w:tcPr>
            <w:tcW w:w="184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</w:t>
            </w:r>
          </w:p>
        </w:tc>
      </w:tr>
      <w:tr w:rsidR="00AE46FC" w:rsidRPr="003529C5" w:rsidTr="000E0B03">
        <w:trPr>
          <w:trHeight w:val="285"/>
        </w:trPr>
        <w:tc>
          <w:tcPr>
            <w:tcW w:w="11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отцовства</w:t>
            </w:r>
          </w:p>
        </w:tc>
        <w:tc>
          <w:tcPr>
            <w:tcW w:w="184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E46FC" w:rsidRPr="003529C5" w:rsidTr="000E0B03">
        <w:trPr>
          <w:trHeight w:val="285"/>
        </w:trPr>
        <w:tc>
          <w:tcPr>
            <w:tcW w:w="11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усыновлении (удочерении)</w:t>
            </w:r>
          </w:p>
        </w:tc>
        <w:tc>
          <w:tcPr>
            <w:tcW w:w="184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E46FC" w:rsidRPr="003529C5" w:rsidTr="000E0B03">
        <w:trPr>
          <w:trHeight w:val="285"/>
        </w:trPr>
        <w:tc>
          <w:tcPr>
            <w:tcW w:w="1135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перемене имени</w:t>
            </w:r>
          </w:p>
        </w:tc>
        <w:tc>
          <w:tcPr>
            <w:tcW w:w="184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1D3D36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</w:t>
            </w:r>
          </w:p>
        </w:tc>
      </w:tr>
      <w:tr w:rsidR="00AE46FC" w:rsidRPr="003529C5" w:rsidTr="000E0B03">
        <w:trPr>
          <w:trHeight w:val="285"/>
        </w:trPr>
        <w:tc>
          <w:tcPr>
            <w:tcW w:w="4112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составлено актовых записей</w:t>
            </w:r>
          </w:p>
        </w:tc>
        <w:tc>
          <w:tcPr>
            <w:tcW w:w="1843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1D3D36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842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1D3D36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4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E46FC" w:rsidRPr="003529C5" w:rsidRDefault="00AE46FC" w:rsidP="00352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1D3D36" w:rsidRPr="00352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</w:tr>
    </w:tbl>
    <w:p w:rsidR="003529C5" w:rsidRDefault="003529C5" w:rsidP="003529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A04B9" w:rsidRDefault="005C4B24" w:rsidP="003529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9C5">
        <w:rPr>
          <w:rFonts w:ascii="Times New Roman" w:hAnsi="Times New Roman" w:cs="Times New Roman"/>
          <w:sz w:val="24"/>
          <w:szCs w:val="24"/>
        </w:rPr>
        <w:t>Количество детей, родившихся в районе в </w:t>
      </w:r>
      <w:r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20</w:t>
      </w:r>
      <w:r w:rsidR="003D46CC"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22</w:t>
      </w:r>
      <w:r w:rsidRPr="003529C5">
        <w:rPr>
          <w:rFonts w:ascii="Times New Roman" w:hAnsi="Times New Roman" w:cs="Times New Roman"/>
          <w:sz w:val="24"/>
          <w:szCs w:val="24"/>
        </w:rPr>
        <w:t> году, составляет </w:t>
      </w:r>
      <w:r w:rsidR="003D46CC"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47</w:t>
      </w:r>
      <w:r w:rsidRPr="003529C5">
        <w:rPr>
          <w:rFonts w:ascii="Times New Roman" w:hAnsi="Times New Roman" w:cs="Times New Roman"/>
          <w:sz w:val="24"/>
          <w:szCs w:val="24"/>
        </w:rPr>
        <w:t> малы</w:t>
      </w:r>
      <w:r w:rsidR="003D46CC" w:rsidRPr="003529C5">
        <w:rPr>
          <w:rFonts w:ascii="Times New Roman" w:hAnsi="Times New Roman" w:cs="Times New Roman"/>
          <w:sz w:val="24"/>
          <w:szCs w:val="24"/>
        </w:rPr>
        <w:t>шей</w:t>
      </w:r>
      <w:r w:rsidR="00967440" w:rsidRPr="003529C5">
        <w:rPr>
          <w:rFonts w:ascii="Times New Roman" w:hAnsi="Times New Roman" w:cs="Times New Roman"/>
          <w:sz w:val="24"/>
          <w:szCs w:val="24"/>
        </w:rPr>
        <w:t xml:space="preserve"> </w:t>
      </w:r>
      <w:r w:rsidRPr="003529C5">
        <w:rPr>
          <w:rFonts w:ascii="Times New Roman" w:hAnsi="Times New Roman" w:cs="Times New Roman"/>
          <w:sz w:val="24"/>
          <w:szCs w:val="24"/>
        </w:rPr>
        <w:t>(20</w:t>
      </w:r>
      <w:r w:rsidR="003D46CC" w:rsidRPr="003529C5">
        <w:rPr>
          <w:rFonts w:ascii="Times New Roman" w:hAnsi="Times New Roman" w:cs="Times New Roman"/>
          <w:sz w:val="24"/>
          <w:szCs w:val="24"/>
        </w:rPr>
        <w:t>21</w:t>
      </w:r>
      <w:r w:rsidRPr="003529C5">
        <w:rPr>
          <w:rFonts w:ascii="Times New Roman" w:hAnsi="Times New Roman" w:cs="Times New Roman"/>
          <w:sz w:val="24"/>
          <w:szCs w:val="24"/>
        </w:rPr>
        <w:t xml:space="preserve">г. - </w:t>
      </w:r>
      <w:r w:rsidR="003D46CC" w:rsidRPr="003529C5">
        <w:rPr>
          <w:rFonts w:ascii="Times New Roman" w:hAnsi="Times New Roman" w:cs="Times New Roman"/>
          <w:sz w:val="24"/>
          <w:szCs w:val="24"/>
        </w:rPr>
        <w:t>5</w:t>
      </w:r>
      <w:r w:rsidR="00967440" w:rsidRPr="003529C5">
        <w:rPr>
          <w:rFonts w:ascii="Times New Roman" w:hAnsi="Times New Roman" w:cs="Times New Roman"/>
          <w:sz w:val="24"/>
          <w:szCs w:val="24"/>
        </w:rPr>
        <w:t>7</w:t>
      </w:r>
      <w:r w:rsidRPr="003529C5">
        <w:rPr>
          <w:rFonts w:ascii="Times New Roman" w:hAnsi="Times New Roman" w:cs="Times New Roman"/>
          <w:sz w:val="24"/>
          <w:szCs w:val="24"/>
        </w:rPr>
        <w:t xml:space="preserve">). </w:t>
      </w:r>
      <w:r w:rsidR="001D3D36"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числе новорожденных </w:t>
      </w:r>
      <w:r w:rsidR="00331805"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>24 мальчика</w:t>
      </w:r>
      <w:r w:rsidR="001D3D36"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331805"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>23 девочки</w:t>
      </w:r>
      <w:r w:rsidR="001D3D36"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2021 году </w:t>
      </w:r>
      <w:r w:rsidR="00331805"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1D3D36"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1805"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>27 мальчиков и 30</w:t>
      </w:r>
      <w:r w:rsidR="001D3D36"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девочек</w:t>
      </w:r>
      <w:r w:rsidR="001D3D36" w:rsidRPr="003529C5">
        <w:rPr>
          <w:rFonts w:ascii="Times New Roman" w:hAnsi="Times New Roman" w:cs="Times New Roman"/>
          <w:color w:val="4F575C"/>
          <w:sz w:val="24"/>
          <w:szCs w:val="24"/>
          <w:shd w:val="clear" w:color="auto" w:fill="FFFFFF"/>
        </w:rPr>
        <w:t xml:space="preserve">). </w:t>
      </w:r>
      <w:r w:rsidR="001A04B9">
        <w:rPr>
          <w:rFonts w:ascii="Times New Roman" w:hAnsi="Times New Roman" w:cs="Times New Roman"/>
          <w:sz w:val="24"/>
          <w:szCs w:val="24"/>
        </w:rPr>
        <w:t>Зарегистрировано</w:t>
      </w:r>
      <w:r w:rsidRPr="003529C5">
        <w:rPr>
          <w:rFonts w:ascii="Times New Roman" w:hAnsi="Times New Roman" w:cs="Times New Roman"/>
          <w:sz w:val="24"/>
          <w:szCs w:val="24"/>
        </w:rPr>
        <w:t> </w:t>
      </w:r>
      <w:r w:rsidR="00967440"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2</w:t>
      </w:r>
      <w:r w:rsidR="00967440" w:rsidRPr="003529C5">
        <w:rPr>
          <w:rFonts w:ascii="Times New Roman" w:hAnsi="Times New Roman" w:cs="Times New Roman"/>
          <w:sz w:val="24"/>
          <w:szCs w:val="24"/>
        </w:rPr>
        <w:t> </w:t>
      </w:r>
      <w:r w:rsidRPr="003529C5">
        <w:rPr>
          <w:rFonts w:ascii="Times New Roman" w:hAnsi="Times New Roman" w:cs="Times New Roman"/>
          <w:sz w:val="24"/>
          <w:szCs w:val="24"/>
        </w:rPr>
        <w:t>двойн</w:t>
      </w:r>
      <w:r w:rsidR="00967440" w:rsidRPr="003529C5">
        <w:rPr>
          <w:rFonts w:ascii="Times New Roman" w:hAnsi="Times New Roman" w:cs="Times New Roman"/>
          <w:sz w:val="24"/>
          <w:szCs w:val="24"/>
        </w:rPr>
        <w:t>и</w:t>
      </w:r>
      <w:r w:rsidRPr="003529C5">
        <w:rPr>
          <w:rFonts w:ascii="Times New Roman" w:hAnsi="Times New Roman" w:cs="Times New Roman"/>
          <w:sz w:val="24"/>
          <w:szCs w:val="24"/>
        </w:rPr>
        <w:t xml:space="preserve"> (20</w:t>
      </w:r>
      <w:r w:rsidR="00967440" w:rsidRPr="003529C5">
        <w:rPr>
          <w:rFonts w:ascii="Times New Roman" w:hAnsi="Times New Roman" w:cs="Times New Roman"/>
          <w:sz w:val="24"/>
          <w:szCs w:val="24"/>
        </w:rPr>
        <w:t>21</w:t>
      </w:r>
      <w:r w:rsidRPr="003529C5">
        <w:rPr>
          <w:rFonts w:ascii="Times New Roman" w:hAnsi="Times New Roman" w:cs="Times New Roman"/>
          <w:sz w:val="24"/>
          <w:szCs w:val="24"/>
        </w:rPr>
        <w:t xml:space="preserve"> - </w:t>
      </w:r>
      <w:r w:rsidR="00967440" w:rsidRPr="003529C5">
        <w:rPr>
          <w:rFonts w:ascii="Times New Roman" w:hAnsi="Times New Roman" w:cs="Times New Roman"/>
          <w:sz w:val="24"/>
          <w:szCs w:val="24"/>
        </w:rPr>
        <w:t>0</w:t>
      </w:r>
      <w:r w:rsidR="001A04B9">
        <w:rPr>
          <w:rFonts w:ascii="Times New Roman" w:hAnsi="Times New Roman" w:cs="Times New Roman"/>
          <w:sz w:val="24"/>
          <w:szCs w:val="24"/>
        </w:rPr>
        <w:t>). Среди </w:t>
      </w:r>
      <w:r w:rsidRPr="003529C5">
        <w:rPr>
          <w:rFonts w:ascii="Times New Roman" w:hAnsi="Times New Roman" w:cs="Times New Roman"/>
          <w:sz w:val="24"/>
          <w:szCs w:val="24"/>
        </w:rPr>
        <w:t>новорожденных – </w:t>
      </w:r>
      <w:r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  </w:t>
      </w:r>
      <w:r w:rsidR="00331805"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8 первенцев</w:t>
      </w:r>
      <w:r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 </w:t>
      </w:r>
      <w:r w:rsidRPr="003529C5">
        <w:rPr>
          <w:rFonts w:ascii="Times New Roman" w:hAnsi="Times New Roman" w:cs="Times New Roman"/>
          <w:sz w:val="24"/>
          <w:szCs w:val="24"/>
        </w:rPr>
        <w:t>(</w:t>
      </w:r>
      <w:r w:rsidR="00331805" w:rsidRPr="003529C5">
        <w:rPr>
          <w:rFonts w:ascii="Times New Roman" w:hAnsi="Times New Roman" w:cs="Times New Roman"/>
          <w:sz w:val="24"/>
          <w:szCs w:val="24"/>
        </w:rPr>
        <w:t>АППГ</w:t>
      </w:r>
      <w:r w:rsidRPr="003529C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331805" w:rsidRPr="003529C5">
        <w:rPr>
          <w:rFonts w:ascii="Times New Roman" w:hAnsi="Times New Roman" w:cs="Times New Roman"/>
          <w:sz w:val="24"/>
          <w:szCs w:val="24"/>
        </w:rPr>
        <w:t xml:space="preserve">17 </w:t>
      </w:r>
      <w:r w:rsidRPr="003529C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529C5">
        <w:rPr>
          <w:rFonts w:ascii="Times New Roman" w:hAnsi="Times New Roman" w:cs="Times New Roman"/>
          <w:sz w:val="24"/>
          <w:szCs w:val="24"/>
        </w:rPr>
        <w:t>, вторыми в семье появились – </w:t>
      </w:r>
      <w:r w:rsidR="00331805"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13</w:t>
      </w:r>
      <w:r w:rsidRPr="003529C5">
        <w:rPr>
          <w:rFonts w:ascii="Times New Roman" w:hAnsi="Times New Roman" w:cs="Times New Roman"/>
          <w:sz w:val="24"/>
          <w:szCs w:val="24"/>
        </w:rPr>
        <w:t> (</w:t>
      </w:r>
      <w:r w:rsidR="00331805" w:rsidRPr="003529C5">
        <w:rPr>
          <w:rFonts w:ascii="Times New Roman" w:hAnsi="Times New Roman" w:cs="Times New Roman"/>
          <w:sz w:val="24"/>
          <w:szCs w:val="24"/>
        </w:rPr>
        <w:t>АППГ</w:t>
      </w:r>
      <w:r w:rsidRPr="003529C5">
        <w:rPr>
          <w:rFonts w:ascii="Times New Roman" w:hAnsi="Times New Roman" w:cs="Times New Roman"/>
          <w:sz w:val="24"/>
          <w:szCs w:val="24"/>
        </w:rPr>
        <w:t xml:space="preserve"> - </w:t>
      </w:r>
      <w:r w:rsidR="00331805" w:rsidRPr="003529C5">
        <w:rPr>
          <w:rFonts w:ascii="Times New Roman" w:hAnsi="Times New Roman" w:cs="Times New Roman"/>
          <w:sz w:val="24"/>
          <w:szCs w:val="24"/>
        </w:rPr>
        <w:t>15</w:t>
      </w:r>
      <w:r w:rsidRPr="003529C5">
        <w:rPr>
          <w:rFonts w:ascii="Times New Roman" w:hAnsi="Times New Roman" w:cs="Times New Roman"/>
          <w:sz w:val="24"/>
          <w:szCs w:val="24"/>
        </w:rPr>
        <w:t>) малышей, третьими  - </w:t>
      </w:r>
      <w:r w:rsidR="00331805"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12</w:t>
      </w:r>
      <w:r w:rsidRPr="003529C5">
        <w:rPr>
          <w:rFonts w:ascii="Times New Roman" w:hAnsi="Times New Roman" w:cs="Times New Roman"/>
          <w:sz w:val="24"/>
          <w:szCs w:val="24"/>
        </w:rPr>
        <w:t> </w:t>
      </w:r>
      <w:r w:rsidR="001A04B9">
        <w:rPr>
          <w:rFonts w:ascii="Times New Roman" w:hAnsi="Times New Roman" w:cs="Times New Roman"/>
          <w:sz w:val="24"/>
          <w:szCs w:val="24"/>
        </w:rPr>
        <w:t>детей</w:t>
      </w:r>
      <w:r w:rsidRPr="003529C5">
        <w:rPr>
          <w:rFonts w:ascii="Times New Roman" w:hAnsi="Times New Roman" w:cs="Times New Roman"/>
          <w:sz w:val="24"/>
          <w:szCs w:val="24"/>
        </w:rPr>
        <w:t xml:space="preserve"> (</w:t>
      </w:r>
      <w:r w:rsidR="00331805" w:rsidRPr="003529C5">
        <w:rPr>
          <w:rFonts w:ascii="Times New Roman" w:hAnsi="Times New Roman" w:cs="Times New Roman"/>
          <w:sz w:val="24"/>
          <w:szCs w:val="24"/>
        </w:rPr>
        <w:t>АППГ</w:t>
      </w:r>
      <w:r w:rsidRPr="003529C5">
        <w:rPr>
          <w:rFonts w:ascii="Times New Roman" w:hAnsi="Times New Roman" w:cs="Times New Roman"/>
          <w:sz w:val="24"/>
          <w:szCs w:val="24"/>
        </w:rPr>
        <w:t xml:space="preserve">- </w:t>
      </w:r>
      <w:r w:rsidR="00331805" w:rsidRPr="003529C5">
        <w:rPr>
          <w:rFonts w:ascii="Times New Roman" w:hAnsi="Times New Roman" w:cs="Times New Roman"/>
          <w:sz w:val="24"/>
          <w:szCs w:val="24"/>
        </w:rPr>
        <w:t>1</w:t>
      </w:r>
      <w:r w:rsidRPr="003529C5">
        <w:rPr>
          <w:rFonts w:ascii="Times New Roman" w:hAnsi="Times New Roman" w:cs="Times New Roman"/>
          <w:sz w:val="24"/>
          <w:szCs w:val="24"/>
        </w:rPr>
        <w:t>2), четвертыми –  </w:t>
      </w:r>
      <w:r w:rsidR="00331805"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9</w:t>
      </w:r>
      <w:r w:rsidRPr="003529C5">
        <w:rPr>
          <w:rFonts w:ascii="Times New Roman" w:hAnsi="Times New Roman" w:cs="Times New Roman"/>
          <w:sz w:val="24"/>
          <w:szCs w:val="24"/>
        </w:rPr>
        <w:t> (</w:t>
      </w:r>
      <w:r w:rsidR="00331805" w:rsidRPr="003529C5">
        <w:rPr>
          <w:rFonts w:ascii="Times New Roman" w:hAnsi="Times New Roman" w:cs="Times New Roman"/>
          <w:sz w:val="24"/>
          <w:szCs w:val="24"/>
        </w:rPr>
        <w:t>АППГ</w:t>
      </w:r>
      <w:r w:rsidRPr="003529C5">
        <w:rPr>
          <w:rFonts w:ascii="Times New Roman" w:hAnsi="Times New Roman" w:cs="Times New Roman"/>
          <w:sz w:val="24"/>
          <w:szCs w:val="24"/>
        </w:rPr>
        <w:t xml:space="preserve"> - 8), пятыми –</w:t>
      </w:r>
      <w:r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3</w:t>
      </w:r>
      <w:r w:rsidRPr="003529C5">
        <w:rPr>
          <w:rFonts w:ascii="Times New Roman" w:hAnsi="Times New Roman" w:cs="Times New Roman"/>
          <w:sz w:val="24"/>
          <w:szCs w:val="24"/>
        </w:rPr>
        <w:t xml:space="preserve"> (</w:t>
      </w:r>
      <w:r w:rsidR="00331805" w:rsidRPr="003529C5">
        <w:rPr>
          <w:rFonts w:ascii="Times New Roman" w:hAnsi="Times New Roman" w:cs="Times New Roman"/>
          <w:sz w:val="24"/>
          <w:szCs w:val="24"/>
        </w:rPr>
        <w:t>АППГ</w:t>
      </w:r>
      <w:r w:rsidRPr="003529C5">
        <w:rPr>
          <w:rFonts w:ascii="Times New Roman" w:hAnsi="Times New Roman" w:cs="Times New Roman"/>
          <w:sz w:val="24"/>
          <w:szCs w:val="24"/>
        </w:rPr>
        <w:t xml:space="preserve"> -</w:t>
      </w:r>
      <w:r w:rsidR="00331805" w:rsidRPr="003529C5">
        <w:rPr>
          <w:rFonts w:ascii="Times New Roman" w:hAnsi="Times New Roman" w:cs="Times New Roman"/>
          <w:sz w:val="24"/>
          <w:szCs w:val="24"/>
        </w:rPr>
        <w:t>4</w:t>
      </w:r>
      <w:r w:rsidRPr="003529C5">
        <w:rPr>
          <w:rFonts w:ascii="Times New Roman" w:hAnsi="Times New Roman" w:cs="Times New Roman"/>
          <w:sz w:val="24"/>
          <w:szCs w:val="24"/>
        </w:rPr>
        <w:t>) , шестыми    -</w:t>
      </w:r>
      <w:r w:rsidRPr="003529C5">
        <w:rPr>
          <w:rStyle w:val="a4"/>
          <w:rFonts w:ascii="Times New Roman" w:hAnsi="Times New Roman" w:cs="Times New Roman"/>
          <w:color w:val="262626"/>
          <w:sz w:val="24"/>
          <w:szCs w:val="24"/>
        </w:rPr>
        <w:t>2</w:t>
      </w:r>
      <w:r w:rsidRPr="003529C5">
        <w:rPr>
          <w:rFonts w:ascii="Times New Roman" w:hAnsi="Times New Roman" w:cs="Times New Roman"/>
          <w:sz w:val="24"/>
          <w:szCs w:val="24"/>
        </w:rPr>
        <w:t xml:space="preserve"> (</w:t>
      </w:r>
      <w:r w:rsidR="00331805" w:rsidRPr="003529C5">
        <w:rPr>
          <w:rFonts w:ascii="Times New Roman" w:hAnsi="Times New Roman" w:cs="Times New Roman"/>
          <w:sz w:val="24"/>
          <w:szCs w:val="24"/>
        </w:rPr>
        <w:t>АППГ</w:t>
      </w:r>
      <w:r w:rsidR="001A04B9">
        <w:rPr>
          <w:rFonts w:ascii="Times New Roman" w:hAnsi="Times New Roman" w:cs="Times New Roman"/>
          <w:sz w:val="24"/>
          <w:szCs w:val="24"/>
        </w:rPr>
        <w:t>-1).</w:t>
      </w:r>
    </w:p>
    <w:p w:rsidR="00331805" w:rsidRPr="003529C5" w:rsidRDefault="005C4B24" w:rsidP="003529C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9C5">
        <w:rPr>
          <w:rFonts w:ascii="Times New Roman" w:hAnsi="Times New Roman" w:cs="Times New Roman"/>
          <w:sz w:val="24"/>
          <w:szCs w:val="24"/>
        </w:rPr>
        <w:t xml:space="preserve">Что касается </w:t>
      </w:r>
      <w:r w:rsidR="00331805" w:rsidRPr="003529C5">
        <w:rPr>
          <w:rFonts w:ascii="Times New Roman" w:hAnsi="Times New Roman" w:cs="Times New Roman"/>
          <w:sz w:val="24"/>
          <w:szCs w:val="24"/>
        </w:rPr>
        <w:t>мо</w:t>
      </w:r>
      <w:r w:rsidR="001A04B9">
        <w:rPr>
          <w:rFonts w:ascii="Times New Roman" w:hAnsi="Times New Roman" w:cs="Times New Roman"/>
          <w:sz w:val="24"/>
          <w:szCs w:val="24"/>
        </w:rPr>
        <w:t xml:space="preserve">ды на имена, то среди мальчиков лидирует </w:t>
      </w:r>
      <w:r w:rsidR="00331805" w:rsidRPr="003529C5">
        <w:rPr>
          <w:rFonts w:ascii="Times New Roman" w:hAnsi="Times New Roman" w:cs="Times New Roman"/>
          <w:sz w:val="24"/>
          <w:szCs w:val="24"/>
        </w:rPr>
        <w:t>имя</w:t>
      </w:r>
      <w:r w:rsidRPr="003529C5">
        <w:rPr>
          <w:rFonts w:ascii="Times New Roman" w:hAnsi="Times New Roman" w:cs="Times New Roman"/>
          <w:sz w:val="24"/>
          <w:szCs w:val="24"/>
        </w:rPr>
        <w:t xml:space="preserve"> </w:t>
      </w:r>
      <w:r w:rsidR="00331805" w:rsidRPr="003529C5">
        <w:rPr>
          <w:rFonts w:ascii="Times New Roman" w:hAnsi="Times New Roman" w:cs="Times New Roman"/>
          <w:sz w:val="24"/>
          <w:szCs w:val="24"/>
        </w:rPr>
        <w:t>Богдан</w:t>
      </w:r>
      <w:r w:rsidRPr="003529C5">
        <w:rPr>
          <w:rFonts w:ascii="Times New Roman" w:hAnsi="Times New Roman" w:cs="Times New Roman"/>
          <w:sz w:val="24"/>
          <w:szCs w:val="24"/>
        </w:rPr>
        <w:t xml:space="preserve">, у девочек – </w:t>
      </w:r>
      <w:r w:rsidR="00331805" w:rsidRPr="003529C5">
        <w:rPr>
          <w:rFonts w:ascii="Times New Roman" w:hAnsi="Times New Roman" w:cs="Times New Roman"/>
          <w:sz w:val="24"/>
          <w:szCs w:val="24"/>
        </w:rPr>
        <w:t xml:space="preserve">Софья, Валерия, </w:t>
      </w:r>
      <w:proofErr w:type="spellStart"/>
      <w:r w:rsidR="00331805" w:rsidRPr="003529C5">
        <w:rPr>
          <w:rFonts w:ascii="Times New Roman" w:hAnsi="Times New Roman" w:cs="Times New Roman"/>
          <w:sz w:val="24"/>
          <w:szCs w:val="24"/>
        </w:rPr>
        <w:t>Мия</w:t>
      </w:r>
      <w:proofErr w:type="spellEnd"/>
      <w:r w:rsidR="00331805" w:rsidRPr="003529C5">
        <w:rPr>
          <w:rFonts w:ascii="Times New Roman" w:hAnsi="Times New Roman" w:cs="Times New Roman"/>
          <w:sz w:val="24"/>
          <w:szCs w:val="24"/>
        </w:rPr>
        <w:t>, Эмилия</w:t>
      </w:r>
      <w:r w:rsidRPr="003529C5">
        <w:rPr>
          <w:rFonts w:ascii="Times New Roman" w:hAnsi="Times New Roman" w:cs="Times New Roman"/>
          <w:sz w:val="24"/>
          <w:szCs w:val="24"/>
        </w:rPr>
        <w:t>.</w:t>
      </w:r>
      <w:r w:rsidR="00B36315" w:rsidRPr="003529C5">
        <w:rPr>
          <w:rFonts w:ascii="Times New Roman" w:hAnsi="Times New Roman" w:cs="Times New Roman"/>
          <w:color w:val="4F575C"/>
          <w:sz w:val="24"/>
          <w:szCs w:val="24"/>
          <w:shd w:val="clear" w:color="auto" w:fill="FFFFFF"/>
        </w:rPr>
        <w:t xml:space="preserve"> </w:t>
      </w:r>
      <w:r w:rsidR="00331805"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>Редкие мужские имена-</w:t>
      </w:r>
      <w:r w:rsidR="00E204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1805"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Муслим, Алан, Эрик, Константин. Женские- Юнона, Валентина, Амина, </w:t>
      </w:r>
      <w:proofErr w:type="spellStart"/>
      <w:r w:rsidR="00331805"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>Иветта</w:t>
      </w:r>
      <w:proofErr w:type="spellEnd"/>
      <w:r w:rsidR="00331805"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E0B03" w:rsidRPr="003529C5" w:rsidRDefault="00B36315" w:rsidP="003529C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9C5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Показатели последних лет низкой рождаемости - объективный результат демографической волны 1990-х годов в России, когда в стране произошло падение рождаемости, именно «дети -90-х» сейчас становятся родителями.</w:t>
      </w:r>
    </w:p>
    <w:p w:rsidR="007E5C85" w:rsidRPr="003529C5" w:rsidRDefault="007E5C85" w:rsidP="003529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29C5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3529C5" w:rsidRPr="003529C5">
        <w:rPr>
          <w:rFonts w:ascii="Times New Roman" w:hAnsi="Times New Roman" w:cs="Times New Roman"/>
          <w:sz w:val="24"/>
          <w:szCs w:val="24"/>
        </w:rPr>
        <w:t>31</w:t>
      </w:r>
      <w:r w:rsidRPr="003529C5">
        <w:rPr>
          <w:rFonts w:ascii="Times New Roman" w:hAnsi="Times New Roman" w:cs="Times New Roman"/>
          <w:sz w:val="24"/>
          <w:szCs w:val="24"/>
        </w:rPr>
        <w:t xml:space="preserve"> (</w:t>
      </w:r>
      <w:r w:rsidR="003529C5" w:rsidRPr="003529C5">
        <w:rPr>
          <w:rFonts w:ascii="Times New Roman" w:hAnsi="Times New Roman" w:cs="Times New Roman"/>
          <w:sz w:val="24"/>
          <w:szCs w:val="24"/>
        </w:rPr>
        <w:t>66</w:t>
      </w:r>
      <w:r w:rsidRPr="003529C5">
        <w:rPr>
          <w:rFonts w:ascii="Times New Roman" w:hAnsi="Times New Roman" w:cs="Times New Roman"/>
          <w:sz w:val="24"/>
          <w:szCs w:val="24"/>
        </w:rPr>
        <w:t xml:space="preserve">%) рождение зарегистрировано в семьях, в которых родители состоят в браке, </w:t>
      </w:r>
      <w:r w:rsidR="003529C5" w:rsidRPr="003529C5">
        <w:rPr>
          <w:rFonts w:ascii="Times New Roman" w:hAnsi="Times New Roman" w:cs="Times New Roman"/>
          <w:sz w:val="24"/>
          <w:szCs w:val="24"/>
        </w:rPr>
        <w:t>11</w:t>
      </w:r>
      <w:r w:rsidRPr="003529C5">
        <w:rPr>
          <w:rFonts w:ascii="Times New Roman" w:hAnsi="Times New Roman" w:cs="Times New Roman"/>
          <w:sz w:val="24"/>
          <w:szCs w:val="24"/>
        </w:rPr>
        <w:t xml:space="preserve"> - одновременно с установлением отцовства, </w:t>
      </w:r>
      <w:r w:rsidR="003529C5" w:rsidRPr="003529C5">
        <w:rPr>
          <w:rFonts w:ascii="Times New Roman" w:hAnsi="Times New Roman" w:cs="Times New Roman"/>
          <w:sz w:val="24"/>
          <w:szCs w:val="24"/>
        </w:rPr>
        <w:t>5</w:t>
      </w:r>
      <w:r w:rsidRPr="003529C5">
        <w:rPr>
          <w:rFonts w:ascii="Times New Roman" w:hAnsi="Times New Roman" w:cs="Times New Roman"/>
          <w:sz w:val="24"/>
          <w:szCs w:val="24"/>
        </w:rPr>
        <w:t xml:space="preserve"> - у одиноких матерей (в 20</w:t>
      </w:r>
      <w:r w:rsidR="003529C5" w:rsidRPr="003529C5">
        <w:rPr>
          <w:rFonts w:ascii="Times New Roman" w:hAnsi="Times New Roman" w:cs="Times New Roman"/>
          <w:sz w:val="24"/>
          <w:szCs w:val="24"/>
        </w:rPr>
        <w:t>21</w:t>
      </w:r>
      <w:r w:rsidRPr="003529C5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3529C5" w:rsidRPr="003529C5">
        <w:rPr>
          <w:rFonts w:ascii="Times New Roman" w:hAnsi="Times New Roman" w:cs="Times New Roman"/>
          <w:sz w:val="24"/>
          <w:szCs w:val="24"/>
        </w:rPr>
        <w:t>39</w:t>
      </w:r>
      <w:r w:rsidRPr="003529C5">
        <w:rPr>
          <w:rFonts w:ascii="Times New Roman" w:hAnsi="Times New Roman" w:cs="Times New Roman"/>
          <w:sz w:val="24"/>
          <w:szCs w:val="24"/>
        </w:rPr>
        <w:t xml:space="preserve"> рождений зарегистрировано в семьях, в которых родители состоят в браке, </w:t>
      </w:r>
      <w:r w:rsidR="003529C5" w:rsidRPr="003529C5">
        <w:rPr>
          <w:rFonts w:ascii="Times New Roman" w:hAnsi="Times New Roman" w:cs="Times New Roman"/>
          <w:sz w:val="24"/>
          <w:szCs w:val="24"/>
        </w:rPr>
        <w:t>7</w:t>
      </w:r>
      <w:r w:rsidRPr="003529C5">
        <w:rPr>
          <w:rFonts w:ascii="Times New Roman" w:hAnsi="Times New Roman" w:cs="Times New Roman"/>
          <w:sz w:val="24"/>
          <w:szCs w:val="24"/>
        </w:rPr>
        <w:t xml:space="preserve"> - одновременно с установлением отцовства, </w:t>
      </w:r>
      <w:r w:rsidR="003529C5" w:rsidRPr="003529C5">
        <w:rPr>
          <w:rFonts w:ascii="Times New Roman" w:hAnsi="Times New Roman" w:cs="Times New Roman"/>
          <w:sz w:val="24"/>
          <w:szCs w:val="24"/>
        </w:rPr>
        <w:t>11</w:t>
      </w:r>
      <w:r w:rsidRPr="003529C5">
        <w:rPr>
          <w:rFonts w:ascii="Times New Roman" w:hAnsi="Times New Roman" w:cs="Times New Roman"/>
          <w:sz w:val="24"/>
          <w:szCs w:val="24"/>
        </w:rPr>
        <w:t>- у одиноких матерей).</w:t>
      </w:r>
    </w:p>
    <w:p w:rsidR="009107B5" w:rsidRPr="009107B5" w:rsidRDefault="009107B5" w:rsidP="009107B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7B5">
        <w:rPr>
          <w:rFonts w:ascii="Times New Roman" w:hAnsi="Times New Roman" w:cs="Times New Roman"/>
          <w:sz w:val="24"/>
          <w:szCs w:val="24"/>
          <w:lang w:eastAsia="ru-RU"/>
        </w:rPr>
        <w:t xml:space="preserve">За 12 месяцев 2022 года в районе зарегистрировано 35 браков, что на 4 акта больше, чем в предыдущем году (31 акт.). </w:t>
      </w:r>
    </w:p>
    <w:p w:rsidR="009107B5" w:rsidRPr="009107B5" w:rsidRDefault="009107B5" w:rsidP="009107B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7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23 мужчин и 17 женщин брак, заключенный в 2022 году, стал первым (в 2021 году -  для 26 мужчин и 22 женщины).</w:t>
      </w:r>
    </w:p>
    <w:p w:rsidR="009107B5" w:rsidRPr="009107B5" w:rsidRDefault="009107B5" w:rsidP="009107B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7B5">
        <w:rPr>
          <w:rFonts w:ascii="Times New Roman" w:hAnsi="Times New Roman" w:cs="Times New Roman"/>
          <w:sz w:val="24"/>
          <w:szCs w:val="24"/>
          <w:lang w:eastAsia="ru-RU"/>
        </w:rPr>
        <w:t>Наиболее активным возрастным периодом вступления в брак среди мужчин является возраст от 25 до 34 лет, что по итогам 2022 года составило 51 % от общего числа вступивших в брак мужчин, для женщин возраст от 18 до 24 лет - 37% от общего числа вступивших в брак женщин.</w:t>
      </w:r>
    </w:p>
    <w:p w:rsidR="009107B5" w:rsidRPr="009107B5" w:rsidRDefault="009107B5" w:rsidP="009107B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7B5">
        <w:rPr>
          <w:rFonts w:ascii="Times New Roman" w:hAnsi="Times New Roman" w:cs="Times New Roman"/>
          <w:sz w:val="24"/>
          <w:szCs w:val="24"/>
          <w:lang w:eastAsia="ru-RU"/>
        </w:rPr>
        <w:t>С ин</w:t>
      </w:r>
      <w:r w:rsidR="00E20454">
        <w:rPr>
          <w:rFonts w:ascii="Times New Roman" w:hAnsi="Times New Roman" w:cs="Times New Roman"/>
          <w:sz w:val="24"/>
          <w:szCs w:val="24"/>
          <w:lang w:eastAsia="ru-RU"/>
        </w:rPr>
        <w:t>остранными гражданами заключено 2 брака (</w:t>
      </w:r>
      <w:r w:rsidRPr="009107B5">
        <w:rPr>
          <w:rFonts w:ascii="Times New Roman" w:hAnsi="Times New Roman" w:cs="Times New Roman"/>
          <w:sz w:val="24"/>
          <w:szCs w:val="24"/>
          <w:lang w:eastAsia="ru-RU"/>
        </w:rPr>
        <w:t>в 2021 году-1 брака).</w:t>
      </w:r>
      <w:r w:rsidR="00E204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07B5">
        <w:rPr>
          <w:rFonts w:ascii="Times New Roman" w:hAnsi="Times New Roman" w:cs="Times New Roman"/>
          <w:sz w:val="24"/>
          <w:szCs w:val="24"/>
          <w:lang w:eastAsia="ru-RU"/>
        </w:rPr>
        <w:t>Из них, с граж</w:t>
      </w:r>
      <w:r w:rsidR="00E20454">
        <w:rPr>
          <w:rFonts w:ascii="Times New Roman" w:hAnsi="Times New Roman" w:cs="Times New Roman"/>
          <w:sz w:val="24"/>
          <w:szCs w:val="24"/>
          <w:lang w:eastAsia="ru-RU"/>
        </w:rPr>
        <w:t>данами «ближнего зарубежья» - 1-</w:t>
      </w:r>
      <w:r w:rsidRPr="009107B5">
        <w:rPr>
          <w:rFonts w:ascii="Times New Roman" w:hAnsi="Times New Roman" w:cs="Times New Roman"/>
          <w:sz w:val="24"/>
          <w:szCs w:val="24"/>
          <w:lang w:eastAsia="ru-RU"/>
        </w:rPr>
        <w:t>Узбекистан, 1-Армения.</w:t>
      </w:r>
    </w:p>
    <w:p w:rsidR="007E5C85" w:rsidRPr="003529C5" w:rsidRDefault="007E5C85" w:rsidP="003529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E5C85" w:rsidRPr="003529C5" w:rsidRDefault="007E5C85" w:rsidP="009107B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EA792B"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составлено </w:t>
      </w:r>
      <w:r w:rsidR="00EA792B"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об усыновлении (удочерении), что на </w:t>
      </w:r>
      <w:r w:rsidR="00EA792B"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EA792B"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2B"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больше, </w:t>
      </w:r>
      <w:r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 20</w:t>
      </w:r>
      <w:r w:rsidR="00EA792B"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</w:t>
      </w:r>
      <w:r w:rsidR="00EA792B"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>0 актов</w:t>
      </w:r>
      <w:r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От общего числа зарегистрированных усыновлений (удочерений) </w:t>
      </w:r>
      <w:r w:rsidR="00EA792B"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</w:t>
      </w:r>
      <w:r w:rsidR="00EA792B"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случа</w:t>
      </w:r>
      <w:r w:rsidR="00EA792B"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усыновления (удочерения) отчимом или мачехой, </w:t>
      </w:r>
      <w:r w:rsidR="00EA792B"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2B"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92B"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усыновителем.</w:t>
      </w:r>
      <w:r w:rsidRPr="0035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B03" w:rsidRPr="003529C5" w:rsidRDefault="000E0B03" w:rsidP="003529C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2B" w:rsidRPr="003529C5" w:rsidRDefault="007E5C85" w:rsidP="009107B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9C5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EA792B" w:rsidRPr="003529C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529C5">
        <w:rPr>
          <w:rFonts w:ascii="Times New Roman" w:hAnsi="Times New Roman" w:cs="Times New Roman"/>
          <w:sz w:val="24"/>
          <w:szCs w:val="24"/>
          <w:lang w:eastAsia="ru-RU"/>
        </w:rPr>
        <w:t xml:space="preserve"> актов </w:t>
      </w:r>
      <w:r w:rsidR="00EA792B" w:rsidRPr="003529C5">
        <w:rPr>
          <w:rFonts w:ascii="Times New Roman" w:hAnsi="Times New Roman" w:cs="Times New Roman"/>
          <w:sz w:val="24"/>
          <w:szCs w:val="24"/>
          <w:lang w:eastAsia="ru-RU"/>
        </w:rPr>
        <w:t>увеличилось</w:t>
      </w:r>
      <w:r w:rsidRPr="003529C5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</w:t>
      </w:r>
      <w:r w:rsidR="003529C5" w:rsidRPr="003529C5">
        <w:rPr>
          <w:rFonts w:ascii="Times New Roman" w:hAnsi="Times New Roman" w:cs="Times New Roman"/>
          <w:sz w:val="24"/>
          <w:szCs w:val="24"/>
          <w:lang w:eastAsia="ru-RU"/>
        </w:rPr>
        <w:t>записей</w:t>
      </w:r>
      <w:r w:rsidRPr="003529C5">
        <w:rPr>
          <w:rFonts w:ascii="Times New Roman" w:hAnsi="Times New Roman" w:cs="Times New Roman"/>
          <w:sz w:val="24"/>
          <w:szCs w:val="24"/>
          <w:lang w:eastAsia="ru-RU"/>
        </w:rPr>
        <w:t xml:space="preserve"> об установлении отцовства – </w:t>
      </w:r>
      <w:r w:rsidR="00EA792B" w:rsidRPr="003529C5">
        <w:rPr>
          <w:rFonts w:ascii="Times New Roman" w:hAnsi="Times New Roman" w:cs="Times New Roman"/>
          <w:sz w:val="24"/>
          <w:szCs w:val="24"/>
          <w:lang w:eastAsia="ru-RU"/>
        </w:rPr>
        <w:t>20</w:t>
      </w:r>
    </w:p>
    <w:p w:rsidR="007E5C85" w:rsidRPr="003529C5" w:rsidRDefault="007E5C85" w:rsidP="003529C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9C5">
        <w:rPr>
          <w:rFonts w:ascii="Times New Roman" w:hAnsi="Times New Roman" w:cs="Times New Roman"/>
          <w:sz w:val="24"/>
          <w:szCs w:val="24"/>
          <w:lang w:eastAsia="ru-RU"/>
        </w:rPr>
        <w:t xml:space="preserve"> (в 20</w:t>
      </w:r>
      <w:r w:rsidR="00EA792B" w:rsidRPr="003529C5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3529C5">
        <w:rPr>
          <w:rFonts w:ascii="Times New Roman" w:hAnsi="Times New Roman" w:cs="Times New Roman"/>
          <w:sz w:val="24"/>
          <w:szCs w:val="24"/>
          <w:lang w:eastAsia="ru-RU"/>
        </w:rPr>
        <w:t xml:space="preserve"> году – </w:t>
      </w:r>
      <w:r w:rsidR="00EA792B" w:rsidRPr="003529C5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E20454">
        <w:rPr>
          <w:rFonts w:ascii="Times New Roman" w:hAnsi="Times New Roman" w:cs="Times New Roman"/>
          <w:sz w:val="24"/>
          <w:szCs w:val="24"/>
          <w:lang w:eastAsia="ru-RU"/>
        </w:rPr>
        <w:t xml:space="preserve"> актов</w:t>
      </w:r>
      <w:r w:rsidRPr="003529C5">
        <w:rPr>
          <w:rFonts w:ascii="Times New Roman" w:hAnsi="Times New Roman" w:cs="Times New Roman"/>
          <w:sz w:val="24"/>
          <w:szCs w:val="24"/>
          <w:lang w:eastAsia="ru-RU"/>
        </w:rPr>
        <w:t>), в том числе на основании:</w:t>
      </w:r>
    </w:p>
    <w:p w:rsidR="007E5C85" w:rsidRPr="003529C5" w:rsidRDefault="007E5C85" w:rsidP="003529C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9C5">
        <w:rPr>
          <w:rFonts w:ascii="Times New Roman" w:hAnsi="Times New Roman" w:cs="Times New Roman"/>
          <w:sz w:val="24"/>
          <w:szCs w:val="24"/>
          <w:lang w:eastAsia="ru-RU"/>
        </w:rPr>
        <w:t xml:space="preserve">- совместного заявления отца и матери ребенка, не состоявших между собой в браке на момент рождения ребенка - </w:t>
      </w:r>
      <w:r w:rsidR="002B5D5F" w:rsidRPr="003529C5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3529C5">
        <w:rPr>
          <w:rFonts w:ascii="Times New Roman" w:hAnsi="Times New Roman" w:cs="Times New Roman"/>
          <w:sz w:val="24"/>
          <w:szCs w:val="24"/>
          <w:lang w:eastAsia="ru-RU"/>
        </w:rPr>
        <w:t xml:space="preserve"> (в 20</w:t>
      </w:r>
      <w:r w:rsidR="00EA792B" w:rsidRPr="003529C5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3529C5">
        <w:rPr>
          <w:rFonts w:ascii="Times New Roman" w:hAnsi="Times New Roman" w:cs="Times New Roman"/>
          <w:sz w:val="24"/>
          <w:szCs w:val="24"/>
          <w:lang w:eastAsia="ru-RU"/>
        </w:rPr>
        <w:t xml:space="preserve"> году -</w:t>
      </w:r>
      <w:r w:rsidR="002B5D5F" w:rsidRPr="003529C5">
        <w:rPr>
          <w:rFonts w:ascii="Times New Roman" w:hAnsi="Times New Roman" w:cs="Times New Roman"/>
          <w:sz w:val="24"/>
          <w:szCs w:val="24"/>
          <w:lang w:eastAsia="ru-RU"/>
        </w:rPr>
        <w:t xml:space="preserve"> 8</w:t>
      </w:r>
      <w:r w:rsidRPr="003529C5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E5C85" w:rsidRPr="003529C5" w:rsidRDefault="007E5C85" w:rsidP="003529C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9C5">
        <w:rPr>
          <w:rFonts w:ascii="Times New Roman" w:hAnsi="Times New Roman" w:cs="Times New Roman"/>
          <w:sz w:val="24"/>
          <w:szCs w:val="24"/>
          <w:lang w:eastAsia="ru-RU"/>
        </w:rPr>
        <w:t xml:space="preserve">- решения суда - </w:t>
      </w:r>
      <w:r w:rsidR="002B5D5F" w:rsidRPr="003529C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529C5">
        <w:rPr>
          <w:rFonts w:ascii="Times New Roman" w:hAnsi="Times New Roman" w:cs="Times New Roman"/>
          <w:sz w:val="24"/>
          <w:szCs w:val="24"/>
          <w:lang w:eastAsia="ru-RU"/>
        </w:rPr>
        <w:t xml:space="preserve"> (в 20</w:t>
      </w:r>
      <w:r w:rsidR="00EA792B" w:rsidRPr="003529C5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3529C5">
        <w:rPr>
          <w:rFonts w:ascii="Times New Roman" w:hAnsi="Times New Roman" w:cs="Times New Roman"/>
          <w:sz w:val="24"/>
          <w:szCs w:val="24"/>
          <w:lang w:eastAsia="ru-RU"/>
        </w:rPr>
        <w:t xml:space="preserve"> году -</w:t>
      </w:r>
      <w:r w:rsidR="002B5D5F" w:rsidRPr="003529C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529C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A792B" w:rsidRPr="003529C5" w:rsidRDefault="00EA792B" w:rsidP="003529C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92B" w:rsidRPr="003529C5" w:rsidRDefault="00EA792B" w:rsidP="003529C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92B" w:rsidRPr="003529C5" w:rsidRDefault="00EA792B" w:rsidP="003529C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C85" w:rsidRDefault="007E5C85" w:rsidP="002B5D5F">
      <w:pPr>
        <w:pStyle w:val="a5"/>
        <w:ind w:left="-284"/>
        <w:jc w:val="both"/>
        <w:rPr>
          <w:rFonts w:ascii="Arial" w:hAnsi="Arial" w:cs="Arial"/>
          <w:color w:val="4F575C"/>
          <w:sz w:val="21"/>
          <w:szCs w:val="21"/>
          <w:lang w:eastAsia="ru-RU"/>
        </w:rPr>
      </w:pPr>
      <w:r w:rsidRPr="007E5C85">
        <w:rPr>
          <w:rFonts w:ascii="Arial" w:hAnsi="Arial" w:cs="Arial"/>
          <w:noProof/>
          <w:color w:val="4F575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0615AB7" wp14:editId="4DB9F31E">
                <wp:extent cx="304800" cy="304800"/>
                <wp:effectExtent l="0" t="0" r="0" b="0"/>
                <wp:docPr id="9" name="AutoShape 3" descr="https://zags.tomsk.gov.ru/uploads/ckfinder/262/userfiles/images/0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C594FD" id="AutoShape 3" o:spid="_x0000_s1026" alt="https://zags.tomsk.gov.ru/uploads/ckfinder/262/userfiles/images/00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jJMA7qAgAABw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EA792B">
        <w:rPr>
          <w:rFonts w:ascii="Arial" w:hAnsi="Arial" w:cs="Arial"/>
          <w:noProof/>
          <w:color w:val="4F575C"/>
          <w:sz w:val="21"/>
          <w:szCs w:val="21"/>
          <w:lang w:eastAsia="ru-RU"/>
        </w:rPr>
        <w:drawing>
          <wp:inline distT="0" distB="0" distL="0" distR="0">
            <wp:extent cx="2924175" cy="320040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2B5D5F">
        <w:rPr>
          <w:rFonts w:ascii="Arial" w:hAnsi="Arial" w:cs="Arial"/>
          <w:noProof/>
          <w:color w:val="4F575C"/>
          <w:sz w:val="21"/>
          <w:szCs w:val="21"/>
          <w:lang w:eastAsia="ru-RU"/>
        </w:rPr>
        <w:drawing>
          <wp:inline distT="0" distB="0" distL="0" distR="0">
            <wp:extent cx="2828925" cy="320040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2302F" w:rsidRDefault="0052302F" w:rsidP="002B5D5F">
      <w:pPr>
        <w:pStyle w:val="a5"/>
        <w:ind w:left="-284"/>
        <w:jc w:val="both"/>
        <w:rPr>
          <w:rFonts w:ascii="Arial" w:hAnsi="Arial" w:cs="Arial"/>
          <w:color w:val="4F575C"/>
          <w:sz w:val="21"/>
          <w:szCs w:val="21"/>
          <w:lang w:eastAsia="ru-RU"/>
        </w:rPr>
      </w:pPr>
    </w:p>
    <w:p w:rsidR="0052302F" w:rsidRPr="007E5C85" w:rsidRDefault="0052302F" w:rsidP="002B5D5F">
      <w:pPr>
        <w:pStyle w:val="a5"/>
        <w:ind w:left="-284"/>
        <w:jc w:val="both"/>
        <w:rPr>
          <w:rFonts w:ascii="Arial" w:hAnsi="Arial" w:cs="Arial"/>
          <w:color w:val="4F575C"/>
          <w:sz w:val="21"/>
          <w:szCs w:val="21"/>
          <w:lang w:eastAsia="ru-RU"/>
        </w:rPr>
      </w:pPr>
    </w:p>
    <w:p w:rsidR="007E5C85" w:rsidRPr="007E5C85" w:rsidRDefault="0052302F" w:rsidP="0052302F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января по декабрь</w:t>
      </w:r>
      <w:r w:rsidR="007E5C85"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5C85"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зарегистрировано актов о смерти - </w:t>
      </w:r>
      <w:r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="007E5C85"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20</w:t>
      </w:r>
      <w:r w:rsidR="00080CC1"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E5C85"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5C85"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>192 акта). Среди умерших 77 мужчин</w:t>
      </w:r>
      <w:r w:rsidR="007E5C85"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7E5C85"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 (в 20</w:t>
      </w:r>
      <w:r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E5C85"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5C85"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 </w:t>
      </w:r>
      <w:r w:rsidR="007E5C85"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 и </w:t>
      </w:r>
      <w:r w:rsidRPr="009107B5">
        <w:rPr>
          <w:rFonts w:ascii="Times New Roman" w:eastAsia="Times New Roman" w:hAnsi="Times New Roman" w:cs="Times New Roman"/>
          <w:sz w:val="24"/>
          <w:szCs w:val="24"/>
          <w:lang w:eastAsia="ru-RU"/>
        </w:rPr>
        <w:t>105 женщин</w:t>
      </w:r>
      <w:r>
        <w:rPr>
          <w:rFonts w:ascii="Arial" w:eastAsia="Times New Roman" w:hAnsi="Arial" w:cs="Arial"/>
          <w:color w:val="4F575C"/>
          <w:sz w:val="21"/>
          <w:szCs w:val="21"/>
          <w:lang w:eastAsia="ru-RU"/>
        </w:rPr>
        <w:t>).</w:t>
      </w:r>
    </w:p>
    <w:p w:rsidR="007E5C85" w:rsidRDefault="007E5C85" w:rsidP="007E5C85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7E5C85">
        <w:rPr>
          <w:rFonts w:ascii="Arial" w:eastAsia="Times New Roman" w:hAnsi="Arial" w:cs="Arial"/>
          <w:noProof/>
          <w:color w:val="4F575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1E1F8EC" wp14:editId="7D708F65">
                <wp:extent cx="304800" cy="304800"/>
                <wp:effectExtent l="0" t="0" r="0" b="0"/>
                <wp:docPr id="8" name="AutoShape 4" descr="https://zags.tomsk.gov.ru/uploads/ckfinder/262/userfiles/images/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4793C3" id="AutoShape 4" o:spid="_x0000_s1026" alt="https://zags.tomsk.gov.ru/uploads/ckfinder/262/userfiles/images/00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FmquyHnAgAABw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52302F" w:rsidRDefault="0052302F" w:rsidP="007E5C85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F575C"/>
          <w:sz w:val="21"/>
          <w:szCs w:val="21"/>
          <w:lang w:eastAsia="ru-RU"/>
        </w:rPr>
        <w:lastRenderedPageBreak/>
        <w:drawing>
          <wp:inline distT="0" distB="0" distL="0" distR="0">
            <wp:extent cx="2952750" cy="2819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080CC1">
        <w:rPr>
          <w:rFonts w:ascii="Arial" w:eastAsia="Times New Roman" w:hAnsi="Arial" w:cs="Arial"/>
          <w:noProof/>
          <w:color w:val="4F575C"/>
          <w:sz w:val="21"/>
          <w:szCs w:val="21"/>
          <w:lang w:eastAsia="ru-RU"/>
        </w:rPr>
        <w:drawing>
          <wp:inline distT="0" distB="0" distL="0" distR="0">
            <wp:extent cx="2990850" cy="28003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3529C5" w:rsidRPr="009107B5" w:rsidTr="003529C5">
        <w:tc>
          <w:tcPr>
            <w:tcW w:w="1375" w:type="dxa"/>
          </w:tcPr>
          <w:p w:rsidR="003529C5" w:rsidRPr="009107B5" w:rsidRDefault="003529C5" w:rsidP="007E5C85">
            <w:pPr>
              <w:spacing w:before="2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</w:tcPr>
          <w:p w:rsidR="003529C5" w:rsidRPr="009107B5" w:rsidRDefault="003529C5" w:rsidP="007E5C85">
            <w:pPr>
              <w:spacing w:before="2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7B5">
              <w:rPr>
                <w:rFonts w:ascii="Times New Roman" w:eastAsia="Times New Roman" w:hAnsi="Times New Roman" w:cs="Times New Roman"/>
                <w:b/>
                <w:lang w:eastAsia="ru-RU"/>
              </w:rPr>
              <w:t>До года</w:t>
            </w:r>
          </w:p>
        </w:tc>
        <w:tc>
          <w:tcPr>
            <w:tcW w:w="1375" w:type="dxa"/>
          </w:tcPr>
          <w:p w:rsidR="003529C5" w:rsidRPr="009107B5" w:rsidRDefault="003529C5" w:rsidP="007E5C85">
            <w:pPr>
              <w:spacing w:before="2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7B5">
              <w:rPr>
                <w:rFonts w:ascii="Times New Roman" w:eastAsia="Times New Roman" w:hAnsi="Times New Roman" w:cs="Times New Roman"/>
                <w:b/>
                <w:lang w:eastAsia="ru-RU"/>
              </w:rPr>
              <w:t>1-17</w:t>
            </w:r>
          </w:p>
        </w:tc>
        <w:tc>
          <w:tcPr>
            <w:tcW w:w="1375" w:type="dxa"/>
          </w:tcPr>
          <w:p w:rsidR="003529C5" w:rsidRPr="009107B5" w:rsidRDefault="003529C5" w:rsidP="007E5C85">
            <w:pPr>
              <w:spacing w:before="2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7B5">
              <w:rPr>
                <w:rFonts w:ascii="Times New Roman" w:eastAsia="Times New Roman" w:hAnsi="Times New Roman" w:cs="Times New Roman"/>
                <w:b/>
                <w:lang w:eastAsia="ru-RU"/>
              </w:rPr>
              <w:t>18-35 лет</w:t>
            </w:r>
          </w:p>
        </w:tc>
        <w:tc>
          <w:tcPr>
            <w:tcW w:w="1376" w:type="dxa"/>
          </w:tcPr>
          <w:p w:rsidR="003529C5" w:rsidRPr="009107B5" w:rsidRDefault="003529C5" w:rsidP="007E5C85">
            <w:pPr>
              <w:spacing w:before="2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7B5">
              <w:rPr>
                <w:rFonts w:ascii="Times New Roman" w:eastAsia="Times New Roman" w:hAnsi="Times New Roman" w:cs="Times New Roman"/>
                <w:b/>
                <w:lang w:eastAsia="ru-RU"/>
              </w:rPr>
              <w:t>36-50 лет</w:t>
            </w:r>
          </w:p>
        </w:tc>
        <w:tc>
          <w:tcPr>
            <w:tcW w:w="1376" w:type="dxa"/>
          </w:tcPr>
          <w:p w:rsidR="003529C5" w:rsidRPr="009107B5" w:rsidRDefault="003529C5" w:rsidP="007E5C85">
            <w:pPr>
              <w:spacing w:before="2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7B5">
              <w:rPr>
                <w:rFonts w:ascii="Times New Roman" w:eastAsia="Times New Roman" w:hAnsi="Times New Roman" w:cs="Times New Roman"/>
                <w:b/>
                <w:lang w:eastAsia="ru-RU"/>
              </w:rPr>
              <w:t>51-70 лет</w:t>
            </w:r>
          </w:p>
        </w:tc>
        <w:tc>
          <w:tcPr>
            <w:tcW w:w="1376" w:type="dxa"/>
          </w:tcPr>
          <w:p w:rsidR="003529C5" w:rsidRPr="009107B5" w:rsidRDefault="003529C5" w:rsidP="007E5C85">
            <w:pPr>
              <w:spacing w:before="2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7B5">
              <w:rPr>
                <w:rFonts w:ascii="Times New Roman" w:eastAsia="Times New Roman" w:hAnsi="Times New Roman" w:cs="Times New Roman"/>
                <w:b/>
                <w:lang w:eastAsia="ru-RU"/>
              </w:rPr>
              <w:t>71 и старше</w:t>
            </w:r>
          </w:p>
        </w:tc>
      </w:tr>
      <w:tr w:rsidR="003529C5" w:rsidRPr="009107B5" w:rsidTr="003529C5">
        <w:tc>
          <w:tcPr>
            <w:tcW w:w="1375" w:type="dxa"/>
          </w:tcPr>
          <w:p w:rsidR="003529C5" w:rsidRPr="009107B5" w:rsidRDefault="003529C5" w:rsidP="007E5C85">
            <w:pPr>
              <w:spacing w:before="2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7B5">
              <w:rPr>
                <w:rFonts w:ascii="Times New Roman" w:eastAsia="Times New Roman" w:hAnsi="Times New Roman" w:cs="Times New Roman"/>
                <w:b/>
                <w:lang w:eastAsia="ru-RU"/>
              </w:rPr>
              <w:t>мужчины</w:t>
            </w:r>
          </w:p>
        </w:tc>
        <w:tc>
          <w:tcPr>
            <w:tcW w:w="1375" w:type="dxa"/>
          </w:tcPr>
          <w:p w:rsidR="003529C5" w:rsidRPr="009107B5" w:rsidRDefault="003529C5" w:rsidP="007E5C85">
            <w:pPr>
              <w:spacing w:before="2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</w:tcPr>
          <w:p w:rsidR="003529C5" w:rsidRPr="009107B5" w:rsidRDefault="003529C5" w:rsidP="007E5C85">
            <w:pPr>
              <w:spacing w:before="2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</w:tcPr>
          <w:p w:rsidR="003529C5" w:rsidRPr="009107B5" w:rsidRDefault="003529C5" w:rsidP="003529C5">
            <w:pPr>
              <w:spacing w:before="2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7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76" w:type="dxa"/>
          </w:tcPr>
          <w:p w:rsidR="003529C5" w:rsidRPr="009107B5" w:rsidRDefault="009107B5" w:rsidP="009107B5">
            <w:pPr>
              <w:spacing w:before="2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7B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76" w:type="dxa"/>
          </w:tcPr>
          <w:p w:rsidR="003529C5" w:rsidRPr="009107B5" w:rsidRDefault="009107B5" w:rsidP="009107B5">
            <w:pPr>
              <w:spacing w:before="2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7B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76" w:type="dxa"/>
          </w:tcPr>
          <w:p w:rsidR="003529C5" w:rsidRPr="009107B5" w:rsidRDefault="009107B5" w:rsidP="009107B5">
            <w:pPr>
              <w:spacing w:before="2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7B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3529C5" w:rsidRPr="009107B5" w:rsidTr="003529C5">
        <w:tc>
          <w:tcPr>
            <w:tcW w:w="1375" w:type="dxa"/>
          </w:tcPr>
          <w:p w:rsidR="003529C5" w:rsidRPr="009107B5" w:rsidRDefault="003529C5" w:rsidP="007E5C85">
            <w:pPr>
              <w:spacing w:before="2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07B5">
              <w:rPr>
                <w:rFonts w:ascii="Times New Roman" w:eastAsia="Times New Roman" w:hAnsi="Times New Roman" w:cs="Times New Roman"/>
                <w:b/>
                <w:lang w:eastAsia="ru-RU"/>
              </w:rPr>
              <w:t>женщины</w:t>
            </w:r>
          </w:p>
        </w:tc>
        <w:tc>
          <w:tcPr>
            <w:tcW w:w="1375" w:type="dxa"/>
          </w:tcPr>
          <w:p w:rsidR="003529C5" w:rsidRPr="009107B5" w:rsidRDefault="003529C5" w:rsidP="007E5C85">
            <w:pPr>
              <w:spacing w:before="2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</w:tcPr>
          <w:p w:rsidR="003529C5" w:rsidRPr="009107B5" w:rsidRDefault="003529C5" w:rsidP="007E5C85">
            <w:pPr>
              <w:spacing w:before="2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</w:tcPr>
          <w:p w:rsidR="003529C5" w:rsidRPr="009107B5" w:rsidRDefault="003529C5" w:rsidP="007E5C85">
            <w:pPr>
              <w:spacing w:before="2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6" w:type="dxa"/>
          </w:tcPr>
          <w:p w:rsidR="003529C5" w:rsidRPr="009107B5" w:rsidRDefault="009107B5" w:rsidP="009107B5">
            <w:pPr>
              <w:spacing w:before="2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7B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76" w:type="dxa"/>
          </w:tcPr>
          <w:p w:rsidR="003529C5" w:rsidRPr="009107B5" w:rsidRDefault="009107B5" w:rsidP="009107B5">
            <w:pPr>
              <w:spacing w:before="2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7B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6" w:type="dxa"/>
          </w:tcPr>
          <w:p w:rsidR="003529C5" w:rsidRPr="009107B5" w:rsidRDefault="009107B5" w:rsidP="009107B5">
            <w:pPr>
              <w:spacing w:before="2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7B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</w:tbl>
    <w:p w:rsidR="009107B5" w:rsidRDefault="009107B5" w:rsidP="009107B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C85" w:rsidRPr="009107B5" w:rsidRDefault="007E5C85" w:rsidP="009107B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107B5">
        <w:rPr>
          <w:rFonts w:ascii="Times New Roman" w:hAnsi="Times New Roman" w:cs="Times New Roman"/>
          <w:sz w:val="24"/>
          <w:szCs w:val="24"/>
          <w:lang w:eastAsia="ru-RU"/>
        </w:rPr>
        <w:t>Анализ распределения по возрасту умерших в 20</w:t>
      </w:r>
      <w:r w:rsidR="008A57A1" w:rsidRPr="009107B5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9107B5">
        <w:rPr>
          <w:rFonts w:ascii="Times New Roman" w:hAnsi="Times New Roman" w:cs="Times New Roman"/>
          <w:sz w:val="24"/>
          <w:szCs w:val="24"/>
          <w:lang w:eastAsia="ru-RU"/>
        </w:rPr>
        <w:t xml:space="preserve"> году мужчин и женщин показывает, что в целом по </w:t>
      </w:r>
      <w:r w:rsidR="008A57A1" w:rsidRPr="009107B5">
        <w:rPr>
          <w:rFonts w:ascii="Times New Roman" w:hAnsi="Times New Roman" w:cs="Times New Roman"/>
          <w:sz w:val="24"/>
          <w:szCs w:val="24"/>
          <w:lang w:eastAsia="ru-RU"/>
        </w:rPr>
        <w:t>району</w:t>
      </w:r>
      <w:r w:rsidRPr="009107B5">
        <w:rPr>
          <w:rFonts w:ascii="Times New Roman" w:hAnsi="Times New Roman" w:cs="Times New Roman"/>
          <w:sz w:val="24"/>
          <w:szCs w:val="24"/>
          <w:lang w:eastAsia="ru-RU"/>
        </w:rPr>
        <w:t xml:space="preserve"> максимальный процент смертей у мужчин приходится на возраст от 51 до 70, а у женщин – на возраст от 71 и </w:t>
      </w:r>
      <w:r w:rsidR="009107B5" w:rsidRPr="009107B5">
        <w:rPr>
          <w:rFonts w:ascii="Times New Roman" w:hAnsi="Times New Roman" w:cs="Times New Roman"/>
          <w:sz w:val="24"/>
          <w:szCs w:val="24"/>
          <w:lang w:eastAsia="ru-RU"/>
        </w:rPr>
        <w:t>старше</w:t>
      </w:r>
      <w:r w:rsidRPr="009107B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529C5" w:rsidRPr="009107B5">
        <w:rPr>
          <w:rFonts w:ascii="Times New Roman" w:hAnsi="Times New Roman" w:cs="Times New Roman"/>
          <w:sz w:val="24"/>
          <w:szCs w:val="24"/>
          <w:lang w:eastAsia="ru-RU"/>
        </w:rPr>
        <w:t xml:space="preserve"> Средний возраст умерших: мужчин-64, женщин-78.</w:t>
      </w:r>
    </w:p>
    <w:p w:rsidR="007E5C85" w:rsidRPr="009107B5" w:rsidRDefault="007E5C85" w:rsidP="009107B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7B5">
        <w:rPr>
          <w:rFonts w:ascii="Times New Roman" w:hAnsi="Times New Roman" w:cs="Times New Roman"/>
          <w:sz w:val="24"/>
          <w:szCs w:val="24"/>
          <w:lang w:eastAsia="ru-RU"/>
        </w:rPr>
        <w:t>Количество регистраций расторжения браков по отношению к аналогичному периоду 20</w:t>
      </w:r>
      <w:r w:rsidR="008A57A1" w:rsidRPr="009107B5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9107B5">
        <w:rPr>
          <w:rFonts w:ascii="Times New Roman" w:hAnsi="Times New Roman" w:cs="Times New Roman"/>
          <w:sz w:val="24"/>
          <w:szCs w:val="24"/>
          <w:lang w:eastAsia="ru-RU"/>
        </w:rPr>
        <w:t xml:space="preserve"> года уменьшилось на </w:t>
      </w:r>
      <w:r w:rsidR="008A57A1" w:rsidRPr="009107B5">
        <w:rPr>
          <w:rFonts w:ascii="Times New Roman" w:hAnsi="Times New Roman" w:cs="Times New Roman"/>
          <w:sz w:val="24"/>
          <w:szCs w:val="24"/>
          <w:lang w:eastAsia="ru-RU"/>
        </w:rPr>
        <w:t>6 актов</w:t>
      </w:r>
      <w:r w:rsidR="00E20454">
        <w:rPr>
          <w:rFonts w:ascii="Times New Roman" w:hAnsi="Times New Roman" w:cs="Times New Roman"/>
          <w:sz w:val="24"/>
          <w:szCs w:val="24"/>
          <w:lang w:eastAsia="ru-RU"/>
        </w:rPr>
        <w:t>. Составлено</w:t>
      </w:r>
      <w:r w:rsidRPr="009107B5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основании:</w:t>
      </w:r>
    </w:p>
    <w:p w:rsidR="007E5C85" w:rsidRPr="009107B5" w:rsidRDefault="007E5C85" w:rsidP="000363D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7B5">
        <w:rPr>
          <w:rFonts w:ascii="Times New Roman" w:hAnsi="Times New Roman" w:cs="Times New Roman"/>
          <w:sz w:val="24"/>
          <w:szCs w:val="24"/>
          <w:lang w:eastAsia="ru-RU"/>
        </w:rPr>
        <w:t xml:space="preserve">- решения суда о расторжении брака </w:t>
      </w:r>
      <w:r w:rsidR="0074170A" w:rsidRPr="009107B5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10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170A" w:rsidRPr="009107B5">
        <w:rPr>
          <w:rFonts w:ascii="Times New Roman" w:hAnsi="Times New Roman" w:cs="Times New Roman"/>
          <w:sz w:val="24"/>
          <w:szCs w:val="24"/>
          <w:lang w:eastAsia="ru-RU"/>
        </w:rPr>
        <w:t xml:space="preserve">25 </w:t>
      </w:r>
      <w:r w:rsidRPr="009107B5">
        <w:rPr>
          <w:rFonts w:ascii="Times New Roman" w:hAnsi="Times New Roman" w:cs="Times New Roman"/>
          <w:sz w:val="24"/>
          <w:szCs w:val="24"/>
          <w:lang w:eastAsia="ru-RU"/>
        </w:rPr>
        <w:t>актов (в 20</w:t>
      </w:r>
      <w:r w:rsidR="0074170A" w:rsidRPr="009107B5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9107B5">
        <w:rPr>
          <w:rFonts w:ascii="Times New Roman" w:hAnsi="Times New Roman" w:cs="Times New Roman"/>
          <w:sz w:val="24"/>
          <w:szCs w:val="24"/>
          <w:lang w:eastAsia="ru-RU"/>
        </w:rPr>
        <w:t xml:space="preserve"> году - </w:t>
      </w:r>
      <w:r w:rsidR="0074170A" w:rsidRPr="009107B5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E20454">
        <w:rPr>
          <w:rFonts w:ascii="Times New Roman" w:hAnsi="Times New Roman" w:cs="Times New Roman"/>
          <w:sz w:val="24"/>
          <w:szCs w:val="24"/>
          <w:lang w:eastAsia="ru-RU"/>
        </w:rPr>
        <w:t xml:space="preserve"> актов</w:t>
      </w:r>
      <w:r w:rsidRPr="009107B5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E5C85" w:rsidRPr="009107B5" w:rsidRDefault="007E5C85" w:rsidP="000363D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7B5">
        <w:rPr>
          <w:rFonts w:ascii="Times New Roman" w:hAnsi="Times New Roman" w:cs="Times New Roman"/>
          <w:sz w:val="24"/>
          <w:szCs w:val="24"/>
          <w:lang w:eastAsia="ru-RU"/>
        </w:rPr>
        <w:t xml:space="preserve">- совместного заявления о расторжении брака супругов, не имеющих общих детей, не достигших совершеннолетия - </w:t>
      </w:r>
      <w:r w:rsidR="0074170A" w:rsidRPr="009107B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107B5">
        <w:rPr>
          <w:rFonts w:ascii="Times New Roman" w:hAnsi="Times New Roman" w:cs="Times New Roman"/>
          <w:sz w:val="24"/>
          <w:szCs w:val="24"/>
          <w:lang w:eastAsia="ru-RU"/>
        </w:rPr>
        <w:t xml:space="preserve"> акта (в 20</w:t>
      </w:r>
      <w:r w:rsidR="0074170A" w:rsidRPr="009107B5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9107B5">
        <w:rPr>
          <w:rFonts w:ascii="Times New Roman" w:hAnsi="Times New Roman" w:cs="Times New Roman"/>
          <w:sz w:val="24"/>
          <w:szCs w:val="24"/>
          <w:lang w:eastAsia="ru-RU"/>
        </w:rPr>
        <w:t xml:space="preserve"> году - </w:t>
      </w:r>
      <w:r w:rsidR="0074170A" w:rsidRPr="009107B5">
        <w:rPr>
          <w:rFonts w:ascii="Times New Roman" w:hAnsi="Times New Roman" w:cs="Times New Roman"/>
          <w:sz w:val="24"/>
          <w:szCs w:val="24"/>
          <w:lang w:eastAsia="ru-RU"/>
        </w:rPr>
        <w:t>6 актов</w:t>
      </w:r>
      <w:r w:rsidRPr="009107B5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E5C85" w:rsidRPr="009107B5" w:rsidRDefault="007E5C85" w:rsidP="000363D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07B5">
        <w:rPr>
          <w:rFonts w:ascii="Times New Roman" w:hAnsi="Times New Roman" w:cs="Times New Roman"/>
          <w:sz w:val="24"/>
          <w:szCs w:val="24"/>
          <w:lang w:eastAsia="ru-RU"/>
        </w:rPr>
        <w:t xml:space="preserve">- заявления о расторжении брака, поданного одним из супругов в соответствии со статьей 34 Федерального закона от 15.11.1997 №143-ФЗ «Об актах гражданского состояния» - </w:t>
      </w:r>
      <w:r w:rsidR="0074170A" w:rsidRPr="009107B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107B5">
        <w:rPr>
          <w:rFonts w:ascii="Times New Roman" w:hAnsi="Times New Roman" w:cs="Times New Roman"/>
          <w:sz w:val="24"/>
          <w:szCs w:val="24"/>
          <w:lang w:eastAsia="ru-RU"/>
        </w:rPr>
        <w:t xml:space="preserve"> (в 20</w:t>
      </w:r>
      <w:r w:rsidR="0074170A" w:rsidRPr="009107B5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9107B5">
        <w:rPr>
          <w:rFonts w:ascii="Times New Roman" w:hAnsi="Times New Roman" w:cs="Times New Roman"/>
          <w:sz w:val="24"/>
          <w:szCs w:val="24"/>
          <w:lang w:eastAsia="ru-RU"/>
        </w:rPr>
        <w:t xml:space="preserve"> году - </w:t>
      </w:r>
      <w:r w:rsidR="0074170A" w:rsidRPr="009107B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107B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E5C85" w:rsidRPr="007E5C85" w:rsidRDefault="007E5C85" w:rsidP="007E5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7E5C85">
        <w:rPr>
          <w:rFonts w:ascii="Arial" w:eastAsia="Times New Roman" w:hAnsi="Arial" w:cs="Arial"/>
          <w:color w:val="4F575C"/>
          <w:sz w:val="21"/>
          <w:szCs w:val="21"/>
          <w:lang w:eastAsia="ru-RU"/>
        </w:rPr>
        <w:br/>
      </w:r>
      <w:r w:rsidR="0074170A">
        <w:rPr>
          <w:rFonts w:ascii="Arial" w:eastAsia="Times New Roman" w:hAnsi="Arial" w:cs="Arial"/>
          <w:noProof/>
          <w:color w:val="4F575C"/>
          <w:sz w:val="21"/>
          <w:szCs w:val="21"/>
          <w:lang w:eastAsia="ru-RU"/>
        </w:rPr>
        <w:drawing>
          <wp:inline distT="0" distB="0" distL="0" distR="0">
            <wp:extent cx="2876550" cy="2981325"/>
            <wp:effectExtent l="0" t="0" r="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3B4A71">
        <w:rPr>
          <w:rFonts w:ascii="Arial" w:eastAsia="Times New Roman" w:hAnsi="Arial" w:cs="Arial"/>
          <w:noProof/>
          <w:color w:val="4F575C"/>
          <w:sz w:val="21"/>
          <w:szCs w:val="21"/>
          <w:lang w:eastAsia="ru-RU"/>
        </w:rPr>
        <w:drawing>
          <wp:inline distT="0" distB="0" distL="0" distR="0">
            <wp:extent cx="2752725" cy="299085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5C31" w:rsidRDefault="00F35C31" w:rsidP="00F35C3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35C31" w:rsidRPr="00F35C31" w:rsidRDefault="007E5C85" w:rsidP="00FF3C1E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5C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 Самое большое количество расторгнутых браков приходится на возраст от </w:t>
      </w:r>
      <w:r w:rsidR="009107B5" w:rsidRPr="00F35C31">
        <w:rPr>
          <w:rFonts w:ascii="Times New Roman" w:hAnsi="Times New Roman" w:cs="Times New Roman"/>
          <w:sz w:val="24"/>
          <w:szCs w:val="24"/>
          <w:lang w:eastAsia="ru-RU"/>
        </w:rPr>
        <w:t>35 и старше</w:t>
      </w:r>
      <w:r w:rsidRPr="00F35C3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E5C85" w:rsidRPr="00F35C31" w:rsidRDefault="007E5C85" w:rsidP="00FF3C1E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5C31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F35C31" w:rsidRPr="00F35C3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35C31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F35C31" w:rsidRPr="00F35C31">
        <w:rPr>
          <w:rFonts w:ascii="Times New Roman" w:hAnsi="Times New Roman" w:cs="Times New Roman"/>
          <w:sz w:val="24"/>
          <w:szCs w:val="24"/>
          <w:lang w:eastAsia="ru-RU"/>
        </w:rPr>
        <w:t xml:space="preserve">у доля мужчин, регистрирующих </w:t>
      </w:r>
      <w:r w:rsidR="00F35C3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F35C31">
        <w:rPr>
          <w:rFonts w:ascii="Times New Roman" w:hAnsi="Times New Roman" w:cs="Times New Roman"/>
          <w:sz w:val="24"/>
          <w:szCs w:val="24"/>
          <w:lang w:eastAsia="ru-RU"/>
        </w:rPr>
        <w:t xml:space="preserve"> этом возрасте расторжение брака, составляет </w:t>
      </w:r>
      <w:r w:rsidR="00F35C31" w:rsidRPr="00F35C31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Pr="00F35C31">
        <w:rPr>
          <w:rFonts w:ascii="Times New Roman" w:hAnsi="Times New Roman" w:cs="Times New Roman"/>
          <w:sz w:val="24"/>
          <w:szCs w:val="24"/>
          <w:lang w:eastAsia="ru-RU"/>
        </w:rPr>
        <w:t xml:space="preserve"> %, доля женщин – </w:t>
      </w:r>
      <w:r w:rsidR="00F35C31" w:rsidRPr="00F35C31">
        <w:rPr>
          <w:rFonts w:ascii="Times New Roman" w:hAnsi="Times New Roman" w:cs="Times New Roman"/>
          <w:sz w:val="24"/>
          <w:szCs w:val="24"/>
          <w:lang w:eastAsia="ru-RU"/>
        </w:rPr>
        <w:t>69</w:t>
      </w:r>
      <w:r w:rsidRPr="00F35C31">
        <w:rPr>
          <w:rFonts w:ascii="Times New Roman" w:hAnsi="Times New Roman" w:cs="Times New Roman"/>
          <w:sz w:val="24"/>
          <w:szCs w:val="24"/>
          <w:lang w:eastAsia="ru-RU"/>
        </w:rPr>
        <w:t xml:space="preserve"> % (в 20</w:t>
      </w:r>
      <w:r w:rsidR="00F35C31" w:rsidRPr="00F35C31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F35C31">
        <w:rPr>
          <w:rFonts w:ascii="Times New Roman" w:hAnsi="Times New Roman" w:cs="Times New Roman"/>
          <w:sz w:val="24"/>
          <w:szCs w:val="24"/>
          <w:lang w:eastAsia="ru-RU"/>
        </w:rPr>
        <w:t xml:space="preserve"> году доля мужчин - 32,4 %, доля женщин – 52,3 %).</w:t>
      </w:r>
    </w:p>
    <w:p w:rsidR="00E20454" w:rsidRDefault="007E5C85" w:rsidP="00FF3C1E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5C31">
        <w:rPr>
          <w:rFonts w:ascii="Times New Roman" w:hAnsi="Times New Roman" w:cs="Times New Roman"/>
          <w:sz w:val="24"/>
          <w:szCs w:val="24"/>
          <w:lang w:eastAsia="ru-RU"/>
        </w:rPr>
        <w:t xml:space="preserve">В неполных семьях после развода родителей осталось </w:t>
      </w:r>
      <w:r w:rsidR="00F35C31" w:rsidRPr="00F35C31">
        <w:rPr>
          <w:rFonts w:ascii="Times New Roman" w:hAnsi="Times New Roman" w:cs="Times New Roman"/>
          <w:sz w:val="24"/>
          <w:szCs w:val="24"/>
          <w:lang w:eastAsia="ru-RU"/>
        </w:rPr>
        <w:t>31 несовершеннолетний</w:t>
      </w:r>
      <w:r w:rsidRPr="00F35C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5C31" w:rsidRPr="00F35C31">
        <w:rPr>
          <w:rFonts w:ascii="Times New Roman" w:hAnsi="Times New Roman" w:cs="Times New Roman"/>
          <w:sz w:val="24"/>
          <w:szCs w:val="24"/>
          <w:lang w:eastAsia="ru-RU"/>
        </w:rPr>
        <w:t>ребенок</w:t>
      </w:r>
      <w:r w:rsidR="00E204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5C85" w:rsidRPr="00F35C31" w:rsidRDefault="007E5C85" w:rsidP="00FF3C1E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5C31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заявления второго супруга </w:t>
      </w:r>
      <w:r w:rsidR="000363D5" w:rsidRPr="00F35C31">
        <w:rPr>
          <w:rFonts w:ascii="Times New Roman" w:hAnsi="Times New Roman" w:cs="Times New Roman"/>
          <w:sz w:val="24"/>
          <w:szCs w:val="24"/>
          <w:lang w:eastAsia="ru-RU"/>
        </w:rPr>
        <w:t>20 записей актов о расторжении брака дополнены сведениями о</w:t>
      </w:r>
      <w:r w:rsidRPr="00F35C31">
        <w:rPr>
          <w:rFonts w:ascii="Times New Roman" w:hAnsi="Times New Roman" w:cs="Times New Roman"/>
          <w:sz w:val="24"/>
          <w:szCs w:val="24"/>
          <w:lang w:eastAsia="ru-RU"/>
        </w:rPr>
        <w:t xml:space="preserve"> бывшем супруге (в 20</w:t>
      </w:r>
      <w:r w:rsidR="000363D5" w:rsidRPr="00F35C31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F35C31">
        <w:rPr>
          <w:rFonts w:ascii="Times New Roman" w:hAnsi="Times New Roman" w:cs="Times New Roman"/>
          <w:sz w:val="24"/>
          <w:szCs w:val="24"/>
          <w:lang w:eastAsia="ru-RU"/>
        </w:rPr>
        <w:t xml:space="preserve"> году - </w:t>
      </w:r>
      <w:r w:rsidR="000363D5" w:rsidRPr="00F35C3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F35C31">
        <w:rPr>
          <w:rFonts w:ascii="Times New Roman" w:hAnsi="Times New Roman" w:cs="Times New Roman"/>
          <w:sz w:val="24"/>
          <w:szCs w:val="24"/>
          <w:lang w:eastAsia="ru-RU"/>
        </w:rPr>
        <w:t>9).</w:t>
      </w:r>
    </w:p>
    <w:p w:rsidR="007E5C85" w:rsidRPr="00F35C31" w:rsidRDefault="007E5C85" w:rsidP="00FF3C1E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5C31">
        <w:rPr>
          <w:rFonts w:ascii="Times New Roman" w:hAnsi="Times New Roman" w:cs="Times New Roman"/>
          <w:sz w:val="24"/>
          <w:szCs w:val="24"/>
          <w:lang w:eastAsia="ru-RU"/>
        </w:rPr>
        <w:t xml:space="preserve">По вопросу государственной регистрации перемены имени в органы ЗАГС области обратилось </w:t>
      </w:r>
      <w:r w:rsidR="000363D5" w:rsidRPr="00F35C31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Pr="00F35C31">
        <w:rPr>
          <w:rFonts w:ascii="Times New Roman" w:hAnsi="Times New Roman" w:cs="Times New Roman"/>
          <w:sz w:val="24"/>
          <w:szCs w:val="24"/>
          <w:lang w:eastAsia="ru-RU"/>
        </w:rPr>
        <w:t>человек</w:t>
      </w:r>
      <w:r w:rsidR="000363D5" w:rsidRPr="00F35C3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35C31">
        <w:rPr>
          <w:rFonts w:ascii="Times New Roman" w:hAnsi="Times New Roman" w:cs="Times New Roman"/>
          <w:sz w:val="24"/>
          <w:szCs w:val="24"/>
          <w:lang w:eastAsia="ru-RU"/>
        </w:rPr>
        <w:t xml:space="preserve">, что на </w:t>
      </w:r>
      <w:r w:rsidR="000363D5" w:rsidRPr="00F35C31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Pr="00F35C31">
        <w:rPr>
          <w:rFonts w:ascii="Times New Roman" w:hAnsi="Times New Roman" w:cs="Times New Roman"/>
          <w:sz w:val="24"/>
          <w:szCs w:val="24"/>
          <w:lang w:eastAsia="ru-RU"/>
        </w:rPr>
        <w:t>меньше по сравнению с показателями 20</w:t>
      </w:r>
      <w:r w:rsidR="000363D5" w:rsidRPr="00F35C31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F35C31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E5C85" w:rsidRPr="00F35C31" w:rsidRDefault="007E5C85" w:rsidP="00FF3C1E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5C31">
        <w:rPr>
          <w:rFonts w:ascii="Times New Roman" w:hAnsi="Times New Roman" w:cs="Times New Roman"/>
          <w:sz w:val="24"/>
          <w:szCs w:val="24"/>
          <w:lang w:eastAsia="ru-RU"/>
        </w:rPr>
        <w:t>Среди основных причин перемены фамилии, имени и отчества выделяются:</w:t>
      </w:r>
    </w:p>
    <w:p w:rsidR="007E5C85" w:rsidRPr="00F35C31" w:rsidRDefault="007E5C85" w:rsidP="00FF3C1E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5C31">
        <w:rPr>
          <w:rFonts w:ascii="Times New Roman" w:hAnsi="Times New Roman" w:cs="Times New Roman"/>
          <w:sz w:val="24"/>
          <w:szCs w:val="24"/>
          <w:lang w:eastAsia="ru-RU"/>
        </w:rPr>
        <w:t>- обеспечение соответствия иным документам;</w:t>
      </w:r>
    </w:p>
    <w:p w:rsidR="007E5C85" w:rsidRDefault="000363D5" w:rsidP="00FF3C1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5C31">
        <w:rPr>
          <w:rFonts w:ascii="Times New Roman" w:hAnsi="Times New Roman" w:cs="Times New Roman"/>
          <w:sz w:val="24"/>
          <w:szCs w:val="24"/>
          <w:lang w:eastAsia="ru-RU"/>
        </w:rPr>
        <w:t>- возрождение родовой фамилии.</w:t>
      </w:r>
    </w:p>
    <w:p w:rsidR="00E42E26" w:rsidRDefault="00E42E26" w:rsidP="00FF3C1E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2E26" w:rsidRDefault="00E42E26" w:rsidP="00FF3C1E">
      <w:pPr>
        <w:pStyle w:val="a5"/>
        <w:jc w:val="both"/>
        <w:rPr>
          <w:rStyle w:val="a4"/>
          <w:rFonts w:ascii="Times New Roman" w:hAnsi="Times New Roman" w:cs="Times New Roman"/>
          <w:color w:val="262626"/>
        </w:rPr>
      </w:pPr>
      <w:r w:rsidRPr="00E42E26">
        <w:rPr>
          <w:rStyle w:val="a4"/>
          <w:rFonts w:ascii="Times New Roman" w:hAnsi="Times New Roman" w:cs="Times New Roman"/>
          <w:color w:val="262626"/>
        </w:rPr>
        <w:t xml:space="preserve">Правильность и своевременность внесения исправлений и изменений в записи актов гражданского состояния, в </w:t>
      </w:r>
      <w:proofErr w:type="spellStart"/>
      <w:r w:rsidRPr="00E42E26">
        <w:rPr>
          <w:rStyle w:val="a4"/>
          <w:rFonts w:ascii="Times New Roman" w:hAnsi="Times New Roman" w:cs="Times New Roman"/>
          <w:color w:val="262626"/>
        </w:rPr>
        <w:t>т.ч</w:t>
      </w:r>
      <w:proofErr w:type="spellEnd"/>
      <w:r w:rsidRPr="00E42E26">
        <w:rPr>
          <w:rStyle w:val="a4"/>
          <w:rFonts w:ascii="Times New Roman" w:hAnsi="Times New Roman" w:cs="Times New Roman"/>
          <w:color w:val="262626"/>
        </w:rPr>
        <w:t>. в электронную базу данных.</w:t>
      </w:r>
    </w:p>
    <w:p w:rsidR="00E42E26" w:rsidRPr="00E42E26" w:rsidRDefault="00E42E26" w:rsidP="00FF3C1E">
      <w:pPr>
        <w:pStyle w:val="a5"/>
        <w:jc w:val="both"/>
        <w:rPr>
          <w:rFonts w:ascii="Times New Roman" w:hAnsi="Times New Roman" w:cs="Times New Roman"/>
        </w:rPr>
      </w:pPr>
    </w:p>
    <w:p w:rsidR="00E42E26" w:rsidRPr="00E42E26" w:rsidRDefault="00E42E26" w:rsidP="00FF3C1E">
      <w:pPr>
        <w:pStyle w:val="a5"/>
        <w:ind w:hanging="142"/>
        <w:jc w:val="both"/>
        <w:rPr>
          <w:rFonts w:ascii="Times New Roman" w:hAnsi="Times New Roman" w:cs="Times New Roman"/>
        </w:rPr>
      </w:pPr>
      <w:r w:rsidRPr="00E42E26">
        <w:rPr>
          <w:rFonts w:ascii="Times New Roman" w:hAnsi="Times New Roman" w:cs="Times New Roman"/>
        </w:rPr>
        <w:t>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оснований, предусмотренных ст. 69 Федерального закона «Об актах гражданского состояния». Все заявления -</w:t>
      </w:r>
      <w:proofErr w:type="gramStart"/>
      <w:r>
        <w:rPr>
          <w:rStyle w:val="a4"/>
          <w:rFonts w:ascii="Times New Roman" w:hAnsi="Times New Roman" w:cs="Times New Roman"/>
          <w:color w:val="262626"/>
        </w:rPr>
        <w:t>35</w:t>
      </w:r>
      <w:r w:rsidRPr="00E42E26">
        <w:rPr>
          <w:rFonts w:ascii="Times New Roman" w:hAnsi="Times New Roman" w:cs="Times New Roman"/>
        </w:rPr>
        <w:t>  (</w:t>
      </w:r>
      <w:proofErr w:type="gramEnd"/>
      <w:r w:rsidRPr="00E42E26">
        <w:rPr>
          <w:rStyle w:val="a4"/>
          <w:rFonts w:ascii="Times New Roman" w:hAnsi="Times New Roman" w:cs="Times New Roman"/>
          <w:color w:val="262626"/>
        </w:rPr>
        <w:t>в 20</w:t>
      </w:r>
      <w:r>
        <w:rPr>
          <w:rStyle w:val="a4"/>
          <w:rFonts w:ascii="Times New Roman" w:hAnsi="Times New Roman" w:cs="Times New Roman"/>
          <w:color w:val="262626"/>
        </w:rPr>
        <w:t>21</w:t>
      </w:r>
      <w:r w:rsidRPr="00E42E26">
        <w:rPr>
          <w:rStyle w:val="a4"/>
          <w:rFonts w:ascii="Times New Roman" w:hAnsi="Times New Roman" w:cs="Times New Roman"/>
          <w:color w:val="262626"/>
        </w:rPr>
        <w:t xml:space="preserve"> году –)</w:t>
      </w:r>
      <w:r w:rsidRPr="00E42E26">
        <w:rPr>
          <w:rFonts w:ascii="Times New Roman" w:hAnsi="Times New Roman" w:cs="Times New Roman"/>
        </w:rPr>
        <w:t> зарегистрированы в журнале. Журнал пронумерован и прошнурован, скреплен печатью. Кроме того, в предусмотренных законодательством случаях в записи актов гражданского состояния вносятся различные отметки, которые не несут изменения записи акта как таковой, но содержат информацию, характеризующую правовое состояние граждан.</w:t>
      </w:r>
    </w:p>
    <w:p w:rsidR="00E42E26" w:rsidRPr="00E42E26" w:rsidRDefault="00E42E26" w:rsidP="00FF3C1E">
      <w:pPr>
        <w:pStyle w:val="a5"/>
        <w:ind w:hanging="142"/>
        <w:jc w:val="both"/>
        <w:rPr>
          <w:rFonts w:ascii="Times New Roman" w:hAnsi="Times New Roman" w:cs="Times New Roman"/>
        </w:rPr>
      </w:pPr>
      <w:r w:rsidRPr="00E42E26">
        <w:rPr>
          <w:rFonts w:ascii="Times New Roman" w:hAnsi="Times New Roman" w:cs="Times New Roman"/>
        </w:rPr>
        <w:t xml:space="preserve">Отдел ЗАГС правильно и своевременно вносит соответствующие исправления и изменения в записи актов гражданского </w:t>
      </w:r>
      <w:proofErr w:type="gramStart"/>
      <w:r w:rsidRPr="00E42E26">
        <w:rPr>
          <w:rFonts w:ascii="Times New Roman" w:hAnsi="Times New Roman" w:cs="Times New Roman"/>
        </w:rPr>
        <w:t>состояния  в</w:t>
      </w:r>
      <w:proofErr w:type="gramEnd"/>
      <w:r w:rsidRPr="00E42E26">
        <w:rPr>
          <w:rFonts w:ascii="Times New Roman" w:hAnsi="Times New Roman" w:cs="Times New Roman"/>
        </w:rPr>
        <w:t xml:space="preserve"> электронную базу данных после расторжения брака, установления отцовства, усыновления (удочерения), перемены имени, вынесения заключения органов ЗАГС при наличии ошибок или дополнений.</w:t>
      </w:r>
    </w:p>
    <w:p w:rsidR="00F35C31" w:rsidRDefault="00F35C31" w:rsidP="00FF3C1E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5C31" w:rsidRPr="00F35C31" w:rsidRDefault="00F35C31" w:rsidP="00FF3C1E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63D5" w:rsidRPr="000363D5" w:rsidRDefault="000363D5" w:rsidP="00F35C31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3D5" w:rsidRPr="00FF3C1E" w:rsidRDefault="007E5C85" w:rsidP="000363D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3C1E">
        <w:rPr>
          <w:rFonts w:ascii="Times New Roman" w:hAnsi="Times New Roman" w:cs="Times New Roman"/>
          <w:sz w:val="24"/>
          <w:szCs w:val="24"/>
          <w:lang w:eastAsia="ru-RU"/>
        </w:rPr>
        <w:t>Статистика юридически значимых действий за 202</w:t>
      </w:r>
      <w:r w:rsidR="000363D5" w:rsidRPr="00FF3C1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F3C1E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:rsidR="007E5C85" w:rsidRPr="00FF3C1E" w:rsidRDefault="007E5C85" w:rsidP="000363D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3C1E">
        <w:rPr>
          <w:rFonts w:ascii="Times New Roman" w:hAnsi="Times New Roman" w:cs="Times New Roman"/>
          <w:sz w:val="24"/>
          <w:szCs w:val="24"/>
          <w:lang w:eastAsia="ru-RU"/>
        </w:rPr>
        <w:t>по сравнению с 20</w:t>
      </w:r>
      <w:r w:rsidR="000363D5" w:rsidRPr="00FF3C1E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FF3C1E">
        <w:rPr>
          <w:rFonts w:ascii="Times New Roman" w:hAnsi="Times New Roman" w:cs="Times New Roman"/>
          <w:sz w:val="24"/>
          <w:szCs w:val="24"/>
          <w:lang w:eastAsia="ru-RU"/>
        </w:rPr>
        <w:t>годом</w:t>
      </w:r>
    </w:p>
    <w:p w:rsidR="000E0B03" w:rsidRPr="00FF3C1E" w:rsidRDefault="000E0B03" w:rsidP="000363D5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6328"/>
        <w:gridCol w:w="810"/>
        <w:gridCol w:w="810"/>
        <w:gridCol w:w="1641"/>
      </w:tblGrid>
      <w:tr w:rsidR="007E5C85" w:rsidRPr="007E5C85" w:rsidTr="000E0B03">
        <w:trPr>
          <w:trHeight w:val="420"/>
        </w:trPr>
        <w:tc>
          <w:tcPr>
            <w:tcW w:w="61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2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Наименование юридически значимых действий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0363D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20</w:t>
            </w:r>
            <w:r w:rsidR="000363D5"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21</w:t>
            </w:r>
            <w:r w:rsidRPr="007E5C85"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0363D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202</w:t>
            </w:r>
            <w:r w:rsidR="000363D5"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2</w:t>
            </w:r>
            <w:r w:rsidRPr="007E5C85"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4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Отклонение</w:t>
            </w:r>
          </w:p>
        </w:tc>
      </w:tr>
      <w:tr w:rsidR="007E5C85" w:rsidRPr="007E5C85" w:rsidTr="000E0B03">
        <w:trPr>
          <w:trHeight w:val="270"/>
        </w:trPr>
        <w:tc>
          <w:tcPr>
            <w:tcW w:w="61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32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0E0B03">
            <w:pPr>
              <w:spacing w:after="0" w:line="225" w:lineRule="atLeast"/>
              <w:ind w:right="2586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Выдано повторных свидетельств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0363D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0363D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64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0363D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-32</w:t>
            </w:r>
          </w:p>
        </w:tc>
      </w:tr>
      <w:tr w:rsidR="007E5C85" w:rsidRPr="007E5C85" w:rsidTr="000363D5">
        <w:trPr>
          <w:trHeight w:val="270"/>
        </w:trPr>
        <w:tc>
          <w:tcPr>
            <w:tcW w:w="61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32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Выдано справок из архива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0363D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E5C85" w:rsidRPr="007E5C85" w:rsidRDefault="000363D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64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0363D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-85</w:t>
            </w:r>
          </w:p>
        </w:tc>
      </w:tr>
      <w:tr w:rsidR="007E5C85" w:rsidRPr="007E5C85" w:rsidTr="000E0B03">
        <w:trPr>
          <w:trHeight w:val="270"/>
        </w:trPr>
        <w:tc>
          <w:tcPr>
            <w:tcW w:w="61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32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Рассмотрено заявлений о внесении исправлений и изменений в записи актов гражданского состояния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11612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11612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4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11612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10</w:t>
            </w:r>
          </w:p>
        </w:tc>
      </w:tr>
      <w:tr w:rsidR="007E5C85" w:rsidRPr="007E5C85" w:rsidTr="000E0B03">
        <w:trPr>
          <w:trHeight w:val="270"/>
        </w:trPr>
        <w:tc>
          <w:tcPr>
            <w:tcW w:w="61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32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Истребовано документов с территорий иностранных государств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11612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11612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11612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1</w:t>
            </w:r>
          </w:p>
        </w:tc>
      </w:tr>
      <w:tr w:rsidR="007E5C85" w:rsidRPr="007E5C85" w:rsidTr="000E0B03">
        <w:trPr>
          <w:trHeight w:val="270"/>
        </w:trPr>
        <w:tc>
          <w:tcPr>
            <w:tcW w:w="61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32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Исполнено извещений о внесении исправлений и (или) изменений в записи актов гражданского состояния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11612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11612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4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11612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9</w:t>
            </w:r>
          </w:p>
        </w:tc>
      </w:tr>
      <w:tr w:rsidR="007E5C85" w:rsidRPr="007E5C85" w:rsidTr="000E0B03">
        <w:trPr>
          <w:trHeight w:val="270"/>
        </w:trPr>
        <w:tc>
          <w:tcPr>
            <w:tcW w:w="61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32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Исполнено заключений органов ЗАГС о внесении исправлений и (или) изменений в записи актов гражданского состояния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11612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11612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64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11612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123</w:t>
            </w:r>
          </w:p>
        </w:tc>
      </w:tr>
      <w:tr w:rsidR="007E5C85" w:rsidRPr="007E5C85" w:rsidTr="000E0B03">
        <w:trPr>
          <w:trHeight w:val="270"/>
        </w:trPr>
        <w:tc>
          <w:tcPr>
            <w:tcW w:w="61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32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Дооформлено записей актов о расторжении брака на основании другого супруга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11612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1</w:t>
            </w:r>
            <w:r w:rsidR="007E5C85"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11612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4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11612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1</w:t>
            </w:r>
          </w:p>
        </w:tc>
      </w:tr>
      <w:tr w:rsidR="007E5C85" w:rsidRPr="007E5C85" w:rsidTr="000E0B03">
        <w:trPr>
          <w:trHeight w:val="270"/>
        </w:trPr>
        <w:tc>
          <w:tcPr>
            <w:tcW w:w="61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632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Проставлено отметок в записях актов гражданского состояния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11612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11612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4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43860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13</w:t>
            </w:r>
          </w:p>
        </w:tc>
      </w:tr>
      <w:tr w:rsidR="007E5C85" w:rsidRPr="007E5C85" w:rsidTr="000E0B03">
        <w:trPr>
          <w:trHeight w:val="270"/>
        </w:trPr>
        <w:tc>
          <w:tcPr>
            <w:tcW w:w="61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32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Аннулировано записей актов гражданского состояния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43860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43860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0</w:t>
            </w:r>
          </w:p>
        </w:tc>
      </w:tr>
      <w:tr w:rsidR="007E5C85" w:rsidRPr="007E5C85" w:rsidTr="000E0B03">
        <w:trPr>
          <w:trHeight w:val="270"/>
        </w:trPr>
        <w:tc>
          <w:tcPr>
            <w:tcW w:w="61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32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Выдано извещений об отказе в государственной регистрации актов гражданского состояния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43860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43860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4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43860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0</w:t>
            </w:r>
          </w:p>
        </w:tc>
      </w:tr>
      <w:tr w:rsidR="007E5C85" w:rsidRPr="007E5C85" w:rsidTr="000E0B03">
        <w:trPr>
          <w:trHeight w:val="270"/>
        </w:trPr>
        <w:tc>
          <w:tcPr>
            <w:tcW w:w="61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32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Предоставлены сведения по запросам уполномоченных органов и лиц в соответствии с пунктом 3 статьи 13.2 Федерального закона от 15.11.1997 № 143-ФЗ «Об актах гражданского состояния»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43860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43860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64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43860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-63</w:t>
            </w:r>
          </w:p>
        </w:tc>
      </w:tr>
      <w:tr w:rsidR="007E5C85" w:rsidRPr="007E5C85" w:rsidTr="000E0B03">
        <w:trPr>
          <w:trHeight w:val="270"/>
        </w:trPr>
        <w:tc>
          <w:tcPr>
            <w:tcW w:w="6946" w:type="dxa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7E5C85" w:rsidP="007E5C85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 w:rsidRPr="007E5C85"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Всего совершенных юридически значимых действий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43860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810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343860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1641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E5C85" w:rsidRPr="007E5C85" w:rsidRDefault="00173692" w:rsidP="007E5C8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575C"/>
                <w:sz w:val="18"/>
                <w:szCs w:val="18"/>
                <w:lang w:eastAsia="ru-RU"/>
              </w:rPr>
              <w:t>-23</w:t>
            </w:r>
          </w:p>
        </w:tc>
      </w:tr>
    </w:tbl>
    <w:p w:rsidR="00FF3C1E" w:rsidRDefault="00FF3C1E" w:rsidP="00E9491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C85" w:rsidRDefault="007E5C85" w:rsidP="00E9491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4919">
        <w:rPr>
          <w:rFonts w:ascii="Times New Roman" w:hAnsi="Times New Roman" w:cs="Times New Roman"/>
          <w:sz w:val="24"/>
          <w:szCs w:val="24"/>
          <w:lang w:eastAsia="ru-RU"/>
        </w:rPr>
        <w:t>Сумма государственной пошлины, уплаченной за государственную регистрацию актов гражданского состояния и совершение иных юридически значимых действий, в 202</w:t>
      </w:r>
      <w:r w:rsidR="00173692" w:rsidRPr="00E9491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94919">
        <w:rPr>
          <w:rFonts w:ascii="Times New Roman" w:hAnsi="Times New Roman" w:cs="Times New Roman"/>
          <w:sz w:val="24"/>
          <w:szCs w:val="24"/>
          <w:lang w:eastAsia="ru-RU"/>
        </w:rPr>
        <w:t xml:space="preserve"> году составила </w:t>
      </w:r>
      <w:r w:rsidR="00173692" w:rsidRPr="00E94919">
        <w:rPr>
          <w:rFonts w:ascii="Times New Roman" w:hAnsi="Times New Roman" w:cs="Times New Roman"/>
          <w:sz w:val="24"/>
          <w:szCs w:val="24"/>
          <w:lang w:eastAsia="ru-RU"/>
        </w:rPr>
        <w:t>122,84</w:t>
      </w:r>
      <w:r w:rsidRPr="00E94919">
        <w:rPr>
          <w:rFonts w:ascii="Times New Roman" w:hAnsi="Times New Roman" w:cs="Times New Roman"/>
          <w:sz w:val="24"/>
          <w:szCs w:val="24"/>
          <w:lang w:eastAsia="ru-RU"/>
        </w:rPr>
        <w:t xml:space="preserve"> тысяч рублей, что на </w:t>
      </w:r>
      <w:r w:rsidR="00173692" w:rsidRPr="00E94919">
        <w:rPr>
          <w:rFonts w:ascii="Times New Roman" w:hAnsi="Times New Roman" w:cs="Times New Roman"/>
          <w:sz w:val="24"/>
          <w:szCs w:val="24"/>
          <w:lang w:eastAsia="ru-RU"/>
        </w:rPr>
        <w:t>11,74</w:t>
      </w:r>
      <w:r w:rsidRPr="00E9491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меньше, чем в 20</w:t>
      </w:r>
      <w:r w:rsidR="00173692" w:rsidRPr="00E94919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E94919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E94919" w:rsidRPr="00E94919" w:rsidRDefault="00E94919" w:rsidP="00E9491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CAA" w:rsidRPr="008C7CAA" w:rsidRDefault="00E94919" w:rsidP="008C7CA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4919">
        <w:rPr>
          <w:rFonts w:ascii="Times New Roman" w:hAnsi="Times New Roman" w:cs="Times New Roman"/>
          <w:sz w:val="24"/>
          <w:szCs w:val="24"/>
          <w:lang w:eastAsia="ru-RU"/>
        </w:rPr>
        <w:t xml:space="preserve">С октября 2018 года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органы ЗАГС по всей стране начали работать в единой информационной системе «ЕГР ЗАГС».</w:t>
      </w:r>
      <w:r w:rsidR="008C7CAA" w:rsidRPr="008C7CAA">
        <w:rPr>
          <w:lang w:eastAsia="ru-RU"/>
        </w:rPr>
        <w:t xml:space="preserve"> </w:t>
      </w:r>
      <w:r w:rsidR="008C7CAA" w:rsidRPr="008C7CAA">
        <w:rPr>
          <w:rFonts w:ascii="Times New Roman" w:hAnsi="Times New Roman" w:cs="Times New Roman"/>
          <w:sz w:val="24"/>
          <w:szCs w:val="24"/>
          <w:lang w:eastAsia="ru-RU"/>
        </w:rPr>
        <w:t>Основа единого Реестра - это программное обеспечение, разработанное ФНС России, в котором осуществляется государственная регистрация всех видов записей актов гражданского состояния, производиться все действия, касающиеся изменения уже существующих записей АГС, в том числе действия по выдаче повторных доку</w:t>
      </w:r>
      <w:r w:rsidR="008C7CAA">
        <w:rPr>
          <w:rFonts w:ascii="Times New Roman" w:hAnsi="Times New Roman" w:cs="Times New Roman"/>
          <w:sz w:val="24"/>
          <w:szCs w:val="24"/>
          <w:lang w:eastAsia="ru-RU"/>
        </w:rPr>
        <w:t>ментов.</w:t>
      </w:r>
      <w:r w:rsidR="008C7CAA" w:rsidRPr="008C7CAA">
        <w:rPr>
          <w:rFonts w:ascii="Times New Roman" w:hAnsi="Times New Roman" w:cs="Times New Roman"/>
          <w:sz w:val="24"/>
          <w:szCs w:val="24"/>
          <w:lang w:eastAsia="ru-RU"/>
        </w:rPr>
        <w:t xml:space="preserve"> Фактически создана единая облачная среда, в которой уполномоченные сотрудники органов ЗАГС, после подтверждения права на доступ к системе, выполняют любое действие по государственным услугам в сфере актов гражданского состояния, используя при этом все преимущества централизованной системы хранения данных.</w:t>
      </w:r>
    </w:p>
    <w:p w:rsidR="008C7CAA" w:rsidRPr="008C7CAA" w:rsidRDefault="008C7CAA" w:rsidP="008C7CA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C7CAA">
        <w:rPr>
          <w:rFonts w:ascii="Times New Roman" w:hAnsi="Times New Roman" w:cs="Times New Roman"/>
          <w:sz w:val="24"/>
          <w:szCs w:val="24"/>
          <w:lang w:eastAsia="ru-RU"/>
        </w:rPr>
        <w:t>В частности</w:t>
      </w:r>
      <w:proofErr w:type="gramEnd"/>
      <w:r w:rsidRPr="008C7CA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C7CAA" w:rsidRPr="008C7CAA" w:rsidRDefault="008C7CAA" w:rsidP="008C7CA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C7CAA">
        <w:rPr>
          <w:rFonts w:ascii="Times New Roman" w:hAnsi="Times New Roman" w:cs="Times New Roman"/>
          <w:sz w:val="24"/>
          <w:szCs w:val="24"/>
          <w:lang w:eastAsia="ru-RU"/>
        </w:rPr>
        <w:t>онлайн доступ к ранее составленным актовым записям независимо от места их нахождения на территории Российской Федерации, который в ряде случаев необходим для совершения того или иного действия органом ЗАГС;</w:t>
      </w:r>
    </w:p>
    <w:p w:rsidR="008C7CAA" w:rsidRPr="008C7CAA" w:rsidRDefault="008C7CAA" w:rsidP="008C7CA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C7CAA">
        <w:rPr>
          <w:rFonts w:ascii="Times New Roman" w:hAnsi="Times New Roman" w:cs="Times New Roman"/>
          <w:sz w:val="24"/>
          <w:szCs w:val="24"/>
          <w:lang w:eastAsia="ru-RU"/>
        </w:rPr>
        <w:t>по мере включения ранее составленных актовых записей в Реестр появится возможность получить повторный документ: свидетельство или справку, даже если сама запись хранится в другом субъекте РФ;</w:t>
      </w:r>
    </w:p>
    <w:p w:rsidR="008C7CAA" w:rsidRPr="008C7CAA" w:rsidRDefault="008C7CAA" w:rsidP="008C7CA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C7CAA">
        <w:rPr>
          <w:rFonts w:ascii="Times New Roman" w:hAnsi="Times New Roman" w:cs="Times New Roman"/>
          <w:sz w:val="24"/>
          <w:szCs w:val="24"/>
          <w:lang w:eastAsia="ru-RU"/>
        </w:rPr>
        <w:t>осуществление проверки достоверности (уникальности) вносимых данных;</w:t>
      </w:r>
    </w:p>
    <w:p w:rsidR="008C7CAA" w:rsidRPr="008C7CAA" w:rsidRDefault="008C7CAA" w:rsidP="008C7CA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C7CAA">
        <w:rPr>
          <w:rFonts w:ascii="Times New Roman" w:hAnsi="Times New Roman" w:cs="Times New Roman"/>
          <w:sz w:val="24"/>
          <w:szCs w:val="24"/>
          <w:lang w:eastAsia="ru-RU"/>
        </w:rPr>
        <w:t>единая система присвоения уникальных номеров входящим и исходящим документам;</w:t>
      </w:r>
    </w:p>
    <w:p w:rsidR="008C7CAA" w:rsidRPr="008C7CAA" w:rsidRDefault="008C7CAA" w:rsidP="008C7CA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C7CAA">
        <w:rPr>
          <w:rFonts w:ascii="Times New Roman" w:hAnsi="Times New Roman" w:cs="Times New Roman"/>
          <w:sz w:val="24"/>
          <w:szCs w:val="24"/>
          <w:lang w:eastAsia="ru-RU"/>
        </w:rPr>
        <w:t>возможность появления новых сервисов для граждан, как например предоставление в личном кабинете ЕПГУ сведений из записей актов о себе и своих несовершеннолетних детях;</w:t>
      </w:r>
    </w:p>
    <w:p w:rsidR="008C7CAA" w:rsidRPr="008C7CAA" w:rsidRDefault="008C7CAA" w:rsidP="008C7CA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C7CAA">
        <w:rPr>
          <w:rFonts w:ascii="Times New Roman" w:hAnsi="Times New Roman" w:cs="Times New Roman"/>
          <w:sz w:val="24"/>
          <w:szCs w:val="24"/>
          <w:lang w:eastAsia="ru-RU"/>
        </w:rPr>
        <w:t>перспектива в будущем использовать сведения Реестра ЗАГС как основной источник формирования Реестра населения;</w:t>
      </w:r>
    </w:p>
    <w:p w:rsidR="008C7CAA" w:rsidRPr="008C7CAA" w:rsidRDefault="008C7CAA" w:rsidP="008C7CA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C7CAA">
        <w:rPr>
          <w:rFonts w:ascii="Times New Roman" w:hAnsi="Times New Roman" w:cs="Times New Roman"/>
          <w:sz w:val="24"/>
          <w:szCs w:val="24"/>
          <w:lang w:eastAsia="ru-RU"/>
        </w:rPr>
        <w:t>взаимодействие всех участников системы актов гражданского состояния - органов ЗАГС разных субъектов РФ только в электронной форме;</w:t>
      </w:r>
    </w:p>
    <w:p w:rsidR="008C7CAA" w:rsidRPr="008C7CAA" w:rsidRDefault="008C7CAA" w:rsidP="008C7CA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C7CAA">
        <w:rPr>
          <w:rFonts w:ascii="Times New Roman" w:hAnsi="Times New Roman" w:cs="Times New Roman"/>
          <w:sz w:val="24"/>
          <w:szCs w:val="24"/>
          <w:lang w:eastAsia="ru-RU"/>
        </w:rPr>
        <w:t>представление сведений уполномоченным органам автоматизированным способом в электронном виде в среде СМЭВ.</w:t>
      </w:r>
    </w:p>
    <w:p w:rsidR="00173692" w:rsidRPr="00E94919" w:rsidRDefault="00173692" w:rsidP="00E94919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E5C85" w:rsidRPr="00E94919" w:rsidRDefault="007E5C85" w:rsidP="00E9491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4919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отметить, что оперативность оказания государственных услуг при штатной работе единой информационной системы (среднее время регистрации актов гражданского состояния сократилось с 1 часа в октябре 2018 года до </w:t>
      </w:r>
      <w:r w:rsidR="00F35C31" w:rsidRPr="00E94919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E9491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F35C31" w:rsidRPr="00E94919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E94919">
        <w:rPr>
          <w:rFonts w:ascii="Times New Roman" w:hAnsi="Times New Roman" w:cs="Times New Roman"/>
          <w:sz w:val="24"/>
          <w:szCs w:val="24"/>
          <w:lang w:eastAsia="ru-RU"/>
        </w:rPr>
        <w:t xml:space="preserve"> минут в минувшем году), экстерриториальность получения государственных услуг при централизованной системе хранения данных органов ЗАГС, а также представление сведений уполномоченным органам автоматизированным способом в электронном виде в среде СМЭВ и взаимодействие всех участников системы актов гражданского состояния - органов ЗАГС разных субъектов России только в электронной форме, позволяют сделать выводы, что цифровая трансформация </w:t>
      </w:r>
      <w:r w:rsidRPr="00E949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государственных услуг в сфере государственной регистрации актов гражданского состояния способствует повышению доступности и качества оказания услуг </w:t>
      </w:r>
      <w:r w:rsidR="00F35C31" w:rsidRPr="00E94919">
        <w:rPr>
          <w:rFonts w:ascii="Times New Roman" w:hAnsi="Times New Roman" w:cs="Times New Roman"/>
          <w:sz w:val="24"/>
          <w:szCs w:val="24"/>
          <w:lang w:eastAsia="ru-RU"/>
        </w:rPr>
        <w:t>отделом ЗАГС</w:t>
      </w:r>
      <w:r w:rsidRPr="00E949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5C31" w:rsidRPr="007E5C85" w:rsidRDefault="00F35C31" w:rsidP="007E5C85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p w:rsidR="007E5C85" w:rsidRDefault="007E5C85" w:rsidP="00E9491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5C85">
        <w:rPr>
          <w:lang w:eastAsia="ru-RU"/>
        </w:rPr>
        <w:t xml:space="preserve"> </w:t>
      </w:r>
      <w:r w:rsidRPr="00E94919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Реализация государственной семейной политики</w:t>
      </w:r>
    </w:p>
    <w:p w:rsidR="00E94919" w:rsidRPr="00E94919" w:rsidRDefault="00E94919" w:rsidP="00E9491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5C85" w:rsidRPr="00E94919" w:rsidRDefault="007E5C85" w:rsidP="00E9491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4919">
        <w:rPr>
          <w:rFonts w:ascii="Times New Roman" w:hAnsi="Times New Roman" w:cs="Times New Roman"/>
          <w:sz w:val="24"/>
          <w:szCs w:val="24"/>
          <w:lang w:eastAsia="ru-RU"/>
        </w:rPr>
        <w:t>Приоритетами государственной семейной политики являются утверждение традиционных семейных ценностей и семейного образа жизни, возрождение и сохранение духовно-нравственных традиций в семейных отношениях и семейном воспитании.</w:t>
      </w:r>
    </w:p>
    <w:p w:rsidR="007E5C85" w:rsidRPr="00E94919" w:rsidRDefault="007E5C85" w:rsidP="00E9491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4919">
        <w:rPr>
          <w:rFonts w:ascii="Times New Roman" w:hAnsi="Times New Roman" w:cs="Times New Roman"/>
          <w:sz w:val="24"/>
          <w:szCs w:val="24"/>
          <w:lang w:eastAsia="ru-RU"/>
        </w:rPr>
        <w:t>В соответствии с Концепцией государственной семейной политики в Российской Федерации на период до 2025 года (утверждена распоряжением Правительства РФ от 25.08.2014 № 1618-р) семейная политика формируется и реализуется как много</w:t>
      </w:r>
      <w:r w:rsidR="00E949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4919">
        <w:rPr>
          <w:rFonts w:ascii="Times New Roman" w:hAnsi="Times New Roman" w:cs="Times New Roman"/>
          <w:sz w:val="24"/>
          <w:szCs w:val="24"/>
          <w:lang w:eastAsia="ru-RU"/>
        </w:rPr>
        <w:t>субъектная деятельность с участием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средств массовой информации, а также граждан.</w:t>
      </w:r>
      <w:r w:rsidRPr="00E9491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94919" w:rsidRPr="00E94919">
        <w:rPr>
          <w:rFonts w:ascii="Times New Roman" w:hAnsi="Times New Roman" w:cs="Times New Roman"/>
          <w:sz w:val="24"/>
          <w:szCs w:val="24"/>
          <w:lang w:eastAsia="ru-RU"/>
        </w:rPr>
        <w:t xml:space="preserve">Отдел ЗАГС </w:t>
      </w:r>
      <w:r w:rsidRPr="00E94919">
        <w:rPr>
          <w:rFonts w:ascii="Times New Roman" w:hAnsi="Times New Roman" w:cs="Times New Roman"/>
          <w:sz w:val="24"/>
          <w:szCs w:val="24"/>
          <w:lang w:eastAsia="ru-RU"/>
        </w:rPr>
        <w:t>в пределах своей компетенции, проводит мероприятия, направленные на пропаганду в обществе ценностей семейного образа жизни, позитивного отцовства и материнства.</w:t>
      </w:r>
    </w:p>
    <w:p w:rsidR="000A46F4" w:rsidRPr="000A46F4" w:rsidRDefault="007E5C85" w:rsidP="000A46F4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0A46F4">
        <w:rPr>
          <w:rFonts w:ascii="Times New Roman" w:hAnsi="Times New Roman" w:cs="Times New Roman"/>
          <w:lang w:eastAsia="ru-RU"/>
        </w:rPr>
        <w:t>Одним из важнейших направлений в работ</w:t>
      </w:r>
      <w:r w:rsidR="00E94919" w:rsidRPr="000A46F4">
        <w:rPr>
          <w:rFonts w:ascii="Times New Roman" w:hAnsi="Times New Roman" w:cs="Times New Roman"/>
          <w:lang w:eastAsia="ru-RU"/>
        </w:rPr>
        <w:t>е отдела</w:t>
      </w:r>
      <w:r w:rsidRPr="000A46F4">
        <w:rPr>
          <w:rFonts w:ascii="Times New Roman" w:hAnsi="Times New Roman" w:cs="Times New Roman"/>
          <w:lang w:eastAsia="ru-RU"/>
        </w:rPr>
        <w:t xml:space="preserve"> ЗАГС является пропаганда семейного законодательства, проведение мероприятий, направленных на укрепление семьи. К числу таких мероприятий относится проведение торжественных церемоний чествования юбиляров супружеской жизни, регистрации рождения детей («</w:t>
      </w:r>
      <w:proofErr w:type="spellStart"/>
      <w:r w:rsidRPr="000A46F4">
        <w:rPr>
          <w:rFonts w:ascii="Times New Roman" w:hAnsi="Times New Roman" w:cs="Times New Roman"/>
          <w:lang w:eastAsia="ru-RU"/>
        </w:rPr>
        <w:t>имянаречения</w:t>
      </w:r>
      <w:proofErr w:type="spellEnd"/>
      <w:r w:rsidRPr="000A46F4">
        <w:rPr>
          <w:rFonts w:ascii="Times New Roman" w:hAnsi="Times New Roman" w:cs="Times New Roman"/>
          <w:lang w:eastAsia="ru-RU"/>
        </w:rPr>
        <w:t>»), государственн</w:t>
      </w:r>
      <w:r w:rsidR="000A46F4" w:rsidRPr="000A46F4">
        <w:rPr>
          <w:rFonts w:ascii="Times New Roman" w:hAnsi="Times New Roman" w:cs="Times New Roman"/>
          <w:lang w:eastAsia="ru-RU"/>
        </w:rPr>
        <w:t>ой регистрации заключения брака в торжественной обстановке.</w:t>
      </w:r>
    </w:p>
    <w:p w:rsidR="007E5C85" w:rsidRPr="00FF3C1E" w:rsidRDefault="007E5C85" w:rsidP="00FF3C1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FF3C1E">
        <w:rPr>
          <w:rFonts w:ascii="Times New Roman" w:hAnsi="Times New Roman" w:cs="Times New Roman"/>
          <w:lang w:eastAsia="ru-RU"/>
        </w:rPr>
        <w:t xml:space="preserve">За прошедший </w:t>
      </w:r>
      <w:r w:rsidR="00A245C0" w:rsidRPr="00FF3C1E">
        <w:rPr>
          <w:rFonts w:ascii="Times New Roman" w:hAnsi="Times New Roman" w:cs="Times New Roman"/>
          <w:lang w:eastAsia="ru-RU"/>
        </w:rPr>
        <w:t>2022 г</w:t>
      </w:r>
      <w:r w:rsidRPr="00FF3C1E">
        <w:rPr>
          <w:rFonts w:ascii="Times New Roman" w:hAnsi="Times New Roman" w:cs="Times New Roman"/>
          <w:lang w:eastAsia="ru-RU"/>
        </w:rPr>
        <w:t>од проводились мероприятия по чествованию юбиляров супружеской жизни.</w:t>
      </w:r>
      <w:r w:rsidR="00A245C0" w:rsidRPr="00FF3C1E">
        <w:rPr>
          <w:rFonts w:ascii="Times New Roman" w:hAnsi="Times New Roman" w:cs="Times New Roman"/>
          <w:lang w:eastAsia="ru-RU"/>
        </w:rPr>
        <w:t xml:space="preserve"> </w:t>
      </w:r>
    </w:p>
    <w:p w:rsidR="003E5F69" w:rsidRPr="00FF3C1E" w:rsidRDefault="007E5C85" w:rsidP="00FF3C1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FF3C1E">
        <w:rPr>
          <w:rFonts w:ascii="Times New Roman" w:hAnsi="Times New Roman" w:cs="Times New Roman"/>
          <w:lang w:eastAsia="ru-RU"/>
        </w:rPr>
        <w:t>В</w:t>
      </w:r>
      <w:r w:rsidR="003E5F69" w:rsidRPr="00FF3C1E">
        <w:rPr>
          <w:rFonts w:ascii="Times New Roman" w:hAnsi="Times New Roman" w:cs="Times New Roman"/>
          <w:lang w:eastAsia="ru-RU"/>
        </w:rPr>
        <w:t>сего сотрудники отдела ЗАГС организовали и провели 5 юбилеев супружеской жизни.</w:t>
      </w:r>
    </w:p>
    <w:p w:rsidR="007E5C85" w:rsidRPr="00FF3C1E" w:rsidRDefault="003E5F69" w:rsidP="00FF3C1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FF3C1E">
        <w:rPr>
          <w:rFonts w:ascii="Times New Roman" w:hAnsi="Times New Roman" w:cs="Times New Roman"/>
          <w:lang w:eastAsia="ru-RU"/>
        </w:rPr>
        <w:t xml:space="preserve">Ежегодно в День семьи, любви и верности </w:t>
      </w:r>
      <w:r w:rsidR="00FF3C1E">
        <w:rPr>
          <w:rFonts w:ascii="Times New Roman" w:hAnsi="Times New Roman" w:cs="Times New Roman"/>
          <w:lang w:eastAsia="ru-RU"/>
        </w:rPr>
        <w:t>достойным</w:t>
      </w:r>
      <w:r w:rsidRPr="00FF3C1E">
        <w:rPr>
          <w:rFonts w:ascii="Times New Roman" w:hAnsi="Times New Roman" w:cs="Times New Roman"/>
          <w:lang w:eastAsia="ru-RU"/>
        </w:rPr>
        <w:t xml:space="preserve"> супружеским парам вручается медаль «За любовь и верность». И этот год не был исключением. Медалью была награждена семейная пара из </w:t>
      </w:r>
      <w:proofErr w:type="spellStart"/>
      <w:r w:rsidRPr="00FF3C1E">
        <w:rPr>
          <w:rFonts w:ascii="Times New Roman" w:hAnsi="Times New Roman" w:cs="Times New Roman"/>
          <w:lang w:eastAsia="ru-RU"/>
        </w:rPr>
        <w:t>с.Юламаново</w:t>
      </w:r>
      <w:proofErr w:type="spellEnd"/>
      <w:r w:rsidRPr="00FF3C1E">
        <w:rPr>
          <w:rFonts w:ascii="Times New Roman" w:hAnsi="Times New Roman" w:cs="Times New Roman"/>
          <w:lang w:eastAsia="ru-RU"/>
        </w:rPr>
        <w:t xml:space="preserve"> Валентин Михайлович и Анастасия Васильевна Федоровы.</w:t>
      </w:r>
    </w:p>
    <w:p w:rsidR="007E5C85" w:rsidRPr="00FF3C1E" w:rsidRDefault="007E5C85" w:rsidP="00FF3C1E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FF3C1E">
        <w:rPr>
          <w:rFonts w:ascii="Times New Roman" w:hAnsi="Times New Roman" w:cs="Times New Roman"/>
          <w:lang w:eastAsia="ru-RU"/>
        </w:rPr>
        <w:t>Такие события позволяют рассказывать о парах, которые являются ярким примером семейного образа жизни, позитивных семейных ценностей и вызывают положительные отзывы граждан.</w:t>
      </w:r>
    </w:p>
    <w:p w:rsidR="00FF3C1E" w:rsidRDefault="00FF3C1E" w:rsidP="00FF3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lang w:eastAsia="ru-RU"/>
        </w:rPr>
      </w:pPr>
    </w:p>
    <w:p w:rsidR="007E5C85" w:rsidRPr="00FF3C1E" w:rsidRDefault="00EE7E83" w:rsidP="007E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7E5C85" w:rsidRPr="00FF3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еспечение информирования населения о деятельности органов ЗАГС </w:t>
      </w:r>
    </w:p>
    <w:p w:rsidR="00EE7E83" w:rsidRPr="007E5C85" w:rsidRDefault="00EE7E83" w:rsidP="007E5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p w:rsidR="007E5C85" w:rsidRPr="007E5C85" w:rsidRDefault="007E5C85" w:rsidP="00EE7E83">
      <w:pPr>
        <w:pStyle w:val="a5"/>
        <w:jc w:val="both"/>
        <w:rPr>
          <w:lang w:eastAsia="ru-RU"/>
        </w:rPr>
      </w:pPr>
      <w:r w:rsidRPr="00EE7E83">
        <w:rPr>
          <w:rFonts w:ascii="Times New Roman" w:hAnsi="Times New Roman" w:cs="Times New Roman"/>
          <w:sz w:val="24"/>
          <w:szCs w:val="24"/>
          <w:lang w:eastAsia="ru-RU"/>
        </w:rPr>
        <w:t>В целях правового просвещения и правового информирования граждан о регистрации актов гражданского состояния, по вопросам семейного законодательства, оказанию международной правовой помощи, повышения правовой культуры населения, а также повышения престижа и роли семьи в обществе в прошедшем году продолжена практика регулярного взаимодейс</w:t>
      </w:r>
      <w:r w:rsidR="00EE7E83" w:rsidRPr="00EE7E83">
        <w:rPr>
          <w:rFonts w:ascii="Times New Roman" w:hAnsi="Times New Roman" w:cs="Times New Roman"/>
          <w:sz w:val="24"/>
          <w:szCs w:val="24"/>
          <w:lang w:eastAsia="ru-RU"/>
        </w:rPr>
        <w:t xml:space="preserve">твия органов ЗАГС с </w:t>
      </w:r>
      <w:r w:rsidRPr="00EE7E83">
        <w:rPr>
          <w:rFonts w:ascii="Times New Roman" w:hAnsi="Times New Roman" w:cs="Times New Roman"/>
          <w:sz w:val="24"/>
          <w:szCs w:val="24"/>
          <w:lang w:eastAsia="ru-RU"/>
        </w:rPr>
        <w:t>местными средс</w:t>
      </w:r>
      <w:r w:rsidR="00EE7E83">
        <w:rPr>
          <w:rFonts w:ascii="Times New Roman" w:hAnsi="Times New Roman" w:cs="Times New Roman"/>
          <w:sz w:val="24"/>
          <w:szCs w:val="24"/>
          <w:lang w:eastAsia="ru-RU"/>
        </w:rPr>
        <w:t xml:space="preserve">твами массовой информации. </w:t>
      </w:r>
      <w:r w:rsidR="00EE7E83" w:rsidRPr="00EE7E83">
        <w:rPr>
          <w:rFonts w:ascii="Times New Roman" w:hAnsi="Times New Roman" w:cs="Times New Roman"/>
          <w:sz w:val="24"/>
          <w:szCs w:val="24"/>
          <w:lang w:eastAsia="ru-RU"/>
        </w:rPr>
        <w:t>Отдел</w:t>
      </w:r>
      <w:r w:rsidR="00EE7E8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E7E83" w:rsidRPr="00EE7E83">
        <w:rPr>
          <w:rFonts w:ascii="Times New Roman" w:hAnsi="Times New Roman" w:cs="Times New Roman"/>
          <w:sz w:val="24"/>
          <w:szCs w:val="24"/>
          <w:lang w:eastAsia="ru-RU"/>
        </w:rPr>
        <w:t xml:space="preserve">м ЗАГС были предоставлены  </w:t>
      </w:r>
      <w:r w:rsidRPr="00EE7E83">
        <w:rPr>
          <w:rFonts w:ascii="Times New Roman" w:hAnsi="Times New Roman" w:cs="Times New Roman"/>
          <w:sz w:val="24"/>
          <w:szCs w:val="24"/>
          <w:lang w:eastAsia="ru-RU"/>
        </w:rPr>
        <w:t xml:space="preserve"> для публикации в СМИ местного уровня материалы по освещению деятельности по государственной регистрации актов гражданского состояния, а также обзоры проведенных мероприятий</w:t>
      </w:r>
      <w:r w:rsidRPr="007E5C85">
        <w:rPr>
          <w:lang w:eastAsia="ru-RU"/>
        </w:rPr>
        <w:t>.</w:t>
      </w:r>
    </w:p>
    <w:p w:rsidR="007E5C85" w:rsidRPr="00EE7E83" w:rsidRDefault="007E5C85" w:rsidP="00EE7E8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E7E83">
        <w:rPr>
          <w:rFonts w:ascii="Times New Roman" w:hAnsi="Times New Roman" w:cs="Times New Roman"/>
          <w:sz w:val="24"/>
          <w:szCs w:val="24"/>
          <w:lang w:eastAsia="ru-RU"/>
        </w:rPr>
        <w:t>Количество выступлен</w:t>
      </w:r>
      <w:r w:rsidR="00EE7E83" w:rsidRPr="00EE7E83">
        <w:rPr>
          <w:rFonts w:ascii="Times New Roman" w:hAnsi="Times New Roman" w:cs="Times New Roman"/>
          <w:sz w:val="24"/>
          <w:szCs w:val="24"/>
          <w:lang w:eastAsia="ru-RU"/>
        </w:rPr>
        <w:t>ий и публикаций органов ЗАГС</w:t>
      </w:r>
      <w:r w:rsidRPr="00EE7E83">
        <w:rPr>
          <w:rFonts w:ascii="Times New Roman" w:hAnsi="Times New Roman" w:cs="Times New Roman"/>
          <w:sz w:val="24"/>
          <w:szCs w:val="24"/>
          <w:lang w:eastAsia="ru-RU"/>
        </w:rPr>
        <w:t xml:space="preserve"> касающихся как правовых аспектов регистрации актов гражданского состояния, так и тенденций моды на имена, появления новых семейных праздников и т.д., за 202</w:t>
      </w:r>
      <w:r w:rsidR="00EE7E83" w:rsidRPr="00EE7E8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E7E83">
        <w:rPr>
          <w:rFonts w:ascii="Times New Roman" w:hAnsi="Times New Roman" w:cs="Times New Roman"/>
          <w:sz w:val="24"/>
          <w:szCs w:val="24"/>
          <w:lang w:eastAsia="ru-RU"/>
        </w:rPr>
        <w:t xml:space="preserve"> год составило </w:t>
      </w:r>
      <w:r w:rsidR="00EE7E83" w:rsidRPr="00EE7E83">
        <w:rPr>
          <w:rFonts w:ascii="Times New Roman" w:hAnsi="Times New Roman" w:cs="Times New Roman"/>
          <w:sz w:val="24"/>
          <w:szCs w:val="24"/>
          <w:lang w:eastAsia="ru-RU"/>
        </w:rPr>
        <w:t>6.</w:t>
      </w:r>
    </w:p>
    <w:p w:rsidR="00EE7E83" w:rsidRPr="00EE7E83" w:rsidRDefault="00EE7E83" w:rsidP="00EE7E8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C85" w:rsidRPr="00FF3C1E" w:rsidRDefault="007E5C85" w:rsidP="007E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C85">
        <w:rPr>
          <w:rFonts w:ascii="Arial" w:eastAsia="Times New Roman" w:hAnsi="Arial" w:cs="Arial"/>
          <w:b/>
          <w:bCs/>
          <w:color w:val="4F575C"/>
          <w:sz w:val="21"/>
          <w:szCs w:val="21"/>
          <w:lang w:eastAsia="ru-RU"/>
        </w:rPr>
        <w:t xml:space="preserve"> </w:t>
      </w:r>
      <w:r w:rsidRPr="00FF3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сохранности архивного фонда записей актов гражданского состояния</w:t>
      </w:r>
    </w:p>
    <w:p w:rsidR="00E80580" w:rsidRPr="00EE7E83" w:rsidRDefault="00E80580" w:rsidP="007E5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7E5C85" w:rsidRPr="00E80580" w:rsidRDefault="00EE7E83" w:rsidP="00E805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580">
        <w:rPr>
          <w:rFonts w:ascii="Times New Roman" w:hAnsi="Times New Roman" w:cs="Times New Roman"/>
          <w:sz w:val="24"/>
          <w:szCs w:val="24"/>
          <w:lang w:eastAsia="ru-RU"/>
        </w:rPr>
        <w:t>Отделом ЗАГС</w:t>
      </w:r>
      <w:r w:rsidR="007E5C85" w:rsidRPr="00E80580">
        <w:rPr>
          <w:rFonts w:ascii="Times New Roman" w:hAnsi="Times New Roman" w:cs="Times New Roman"/>
          <w:sz w:val="24"/>
          <w:szCs w:val="24"/>
          <w:lang w:eastAsia="ru-RU"/>
        </w:rPr>
        <w:t xml:space="preserve"> постоянно проводится большая работа по созданию и обеспечению сохранности архивного фонда записей актов гражданского состояния, в том числе в электронном виде.</w:t>
      </w:r>
    </w:p>
    <w:p w:rsidR="007E5C85" w:rsidRPr="00E80580" w:rsidRDefault="007E5C85" w:rsidP="00E805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580">
        <w:rPr>
          <w:rFonts w:ascii="Times New Roman" w:hAnsi="Times New Roman" w:cs="Times New Roman"/>
          <w:sz w:val="24"/>
          <w:szCs w:val="24"/>
          <w:lang w:eastAsia="ru-RU"/>
        </w:rPr>
        <w:t>Книги записей актов гражданского состояния содержат основные этапы жизни каждого человека. В них история отдельного гражданина, его семьи, а из этого складывается история всего государства. Органы ЗАГС хранят эти книги 100 лет, а государственные архивы - вечно!</w:t>
      </w:r>
    </w:p>
    <w:p w:rsidR="007E5C85" w:rsidRPr="00E80580" w:rsidRDefault="007E5C85" w:rsidP="00E805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580">
        <w:rPr>
          <w:rFonts w:ascii="Times New Roman" w:hAnsi="Times New Roman" w:cs="Times New Roman"/>
          <w:sz w:val="24"/>
          <w:szCs w:val="24"/>
          <w:lang w:eastAsia="ru-RU"/>
        </w:rPr>
        <w:t xml:space="preserve">Именно сформированные из записей актов гражданского состояния архивы служат опорой для подавляющего числа исследований и обобщений, касающихся населения России, его </w:t>
      </w:r>
      <w:r w:rsidRPr="00E8058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качественного и количественного состава, семейного положения граждан. Не менее важны результаты деятельности органов ЗАГС для разработки и осуществления эффективной демографической политики. Такую политику можно разрабатывать лишь, располагая сведениями об уровне рождаемости, смертности, о количестве браков и разводов в определенные периоды времени.</w:t>
      </w:r>
    </w:p>
    <w:p w:rsidR="00E80580" w:rsidRPr="00FD6A31" w:rsidRDefault="007E5C85" w:rsidP="00FD6A31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6A31">
        <w:rPr>
          <w:rFonts w:ascii="Times New Roman" w:hAnsi="Times New Roman" w:cs="Times New Roman"/>
          <w:sz w:val="24"/>
          <w:szCs w:val="24"/>
          <w:lang w:eastAsia="ru-RU"/>
        </w:rPr>
        <w:t xml:space="preserve">Общая база первых экземпляров записей актов гражданского состояния, находящихся на хранении </w:t>
      </w:r>
      <w:r w:rsidR="00E80580" w:rsidRPr="00FD6A31">
        <w:rPr>
          <w:rFonts w:ascii="Times New Roman" w:hAnsi="Times New Roman" w:cs="Times New Roman"/>
          <w:sz w:val="24"/>
          <w:szCs w:val="24"/>
          <w:lang w:eastAsia="ru-RU"/>
        </w:rPr>
        <w:t>в отделе</w:t>
      </w:r>
      <w:r w:rsidRPr="00FD6A31">
        <w:rPr>
          <w:rFonts w:ascii="Times New Roman" w:hAnsi="Times New Roman" w:cs="Times New Roman"/>
          <w:sz w:val="24"/>
          <w:szCs w:val="24"/>
          <w:lang w:eastAsia="ru-RU"/>
        </w:rPr>
        <w:t xml:space="preserve"> ЗАГС </w:t>
      </w:r>
      <w:r w:rsidR="00E80580" w:rsidRPr="00FD6A3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80580" w:rsidRPr="00FD6A31">
        <w:rPr>
          <w:rFonts w:ascii="Times New Roman" w:hAnsi="Times New Roman" w:cs="Times New Roman"/>
          <w:sz w:val="24"/>
          <w:szCs w:val="24"/>
          <w:lang w:eastAsia="ru-RU"/>
        </w:rPr>
        <w:t>Альменевского</w:t>
      </w:r>
      <w:proofErr w:type="spellEnd"/>
      <w:r w:rsidR="00E80580" w:rsidRPr="00FD6A3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FD6A31">
        <w:rPr>
          <w:rFonts w:ascii="Times New Roman" w:hAnsi="Times New Roman" w:cs="Times New Roman"/>
          <w:sz w:val="24"/>
          <w:szCs w:val="24"/>
          <w:lang w:eastAsia="ru-RU"/>
        </w:rPr>
        <w:t xml:space="preserve"> на бумажных носителях, на 01.01.202</w:t>
      </w:r>
      <w:r w:rsidR="00E80580" w:rsidRPr="00FD6A3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D6A31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E80580" w:rsidRPr="00FD6A31">
        <w:rPr>
          <w:rFonts w:ascii="Times New Roman" w:hAnsi="Times New Roman" w:cs="Times New Roman"/>
          <w:b/>
          <w:sz w:val="24"/>
          <w:szCs w:val="24"/>
          <w:lang w:eastAsia="ru-RU"/>
        </w:rPr>
        <w:t>80674</w:t>
      </w:r>
      <w:r w:rsidR="00E42E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актовых записей</w:t>
      </w:r>
      <w:r w:rsidR="00FD6A3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7E5C85" w:rsidRPr="00FD6A31" w:rsidRDefault="007E5C85" w:rsidP="00FD6A3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A31">
        <w:rPr>
          <w:rFonts w:ascii="Times New Roman" w:hAnsi="Times New Roman" w:cs="Times New Roman"/>
          <w:sz w:val="24"/>
          <w:szCs w:val="24"/>
          <w:lang w:eastAsia="ru-RU"/>
        </w:rPr>
        <w:t>По состоянию на 1 января 202</w:t>
      </w:r>
      <w:r w:rsidR="00E80580" w:rsidRPr="00FD6A3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D6A31">
        <w:rPr>
          <w:rFonts w:ascii="Times New Roman" w:hAnsi="Times New Roman" w:cs="Times New Roman"/>
          <w:sz w:val="24"/>
          <w:szCs w:val="24"/>
          <w:lang w:eastAsia="ru-RU"/>
        </w:rPr>
        <w:t xml:space="preserve"> года на хранении в отдел</w:t>
      </w:r>
      <w:r w:rsidR="00E80580" w:rsidRPr="00FD6A3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D6A31">
        <w:rPr>
          <w:rFonts w:ascii="Times New Roman" w:hAnsi="Times New Roman" w:cs="Times New Roman"/>
          <w:sz w:val="24"/>
          <w:szCs w:val="24"/>
          <w:lang w:eastAsia="ru-RU"/>
        </w:rPr>
        <w:t xml:space="preserve"> ЗАГС </w:t>
      </w:r>
      <w:proofErr w:type="gramStart"/>
      <w:r w:rsidRPr="00FD6A31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находится </w:t>
      </w:r>
      <w:r w:rsidR="00AE77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7779" w:rsidRPr="00AE7779">
        <w:rPr>
          <w:rFonts w:ascii="Times New Roman" w:hAnsi="Times New Roman" w:cs="Times New Roman"/>
          <w:b/>
          <w:sz w:val="24"/>
          <w:szCs w:val="24"/>
          <w:lang w:eastAsia="ru-RU"/>
        </w:rPr>
        <w:t>639</w:t>
      </w:r>
      <w:proofErr w:type="gramEnd"/>
      <w:r w:rsidRPr="00AE77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актовых книг</w:t>
      </w:r>
      <w:r w:rsidRPr="00FD6A31">
        <w:rPr>
          <w:rFonts w:ascii="Times New Roman" w:hAnsi="Times New Roman" w:cs="Times New Roman"/>
          <w:sz w:val="24"/>
          <w:szCs w:val="24"/>
          <w:lang w:eastAsia="ru-RU"/>
        </w:rPr>
        <w:t>, собранных из первых экземпляров записей актов гражданского состояния</w:t>
      </w:r>
      <w:r w:rsidR="00E80580" w:rsidRPr="00FD6A3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D6A31" w:rsidRPr="00FD6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0580" w:rsidRPr="00FD6A3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D6A31">
        <w:rPr>
          <w:rFonts w:ascii="Times New Roman" w:hAnsi="Times New Roman" w:cs="Times New Roman"/>
          <w:sz w:val="24"/>
          <w:szCs w:val="24"/>
          <w:lang w:eastAsia="ru-RU"/>
        </w:rPr>
        <w:t>амые ранние записи актов гражданского состояния датированы 1926 годом.</w:t>
      </w:r>
    </w:p>
    <w:p w:rsidR="007E5C85" w:rsidRPr="00FD6A31" w:rsidRDefault="007E5C85" w:rsidP="00FD6A3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A31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E80580" w:rsidRPr="00FD6A3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D6A31">
        <w:rPr>
          <w:rFonts w:ascii="Times New Roman" w:hAnsi="Times New Roman" w:cs="Times New Roman"/>
          <w:sz w:val="24"/>
          <w:szCs w:val="24"/>
          <w:lang w:eastAsia="ru-RU"/>
        </w:rPr>
        <w:t xml:space="preserve"> году первые экземпляры записей актов гражданского состояния (по каждому типу записей актов гражданского сост</w:t>
      </w:r>
      <w:r w:rsidR="00E80580" w:rsidRPr="00FD6A31">
        <w:rPr>
          <w:rFonts w:ascii="Times New Roman" w:hAnsi="Times New Roman" w:cs="Times New Roman"/>
          <w:sz w:val="24"/>
          <w:szCs w:val="24"/>
          <w:lang w:eastAsia="ru-RU"/>
        </w:rPr>
        <w:t>ояния отдельно) собраны отделом</w:t>
      </w:r>
      <w:r w:rsidRPr="00FD6A31">
        <w:rPr>
          <w:rFonts w:ascii="Times New Roman" w:hAnsi="Times New Roman" w:cs="Times New Roman"/>
          <w:sz w:val="24"/>
          <w:szCs w:val="24"/>
          <w:lang w:eastAsia="ru-RU"/>
        </w:rPr>
        <w:t xml:space="preserve"> ЗАГС в хронологическом порядке в книги государственной регистрац</w:t>
      </w:r>
      <w:r w:rsidR="00E80580" w:rsidRPr="00FD6A31">
        <w:rPr>
          <w:rFonts w:ascii="Times New Roman" w:hAnsi="Times New Roman" w:cs="Times New Roman"/>
          <w:sz w:val="24"/>
          <w:szCs w:val="24"/>
          <w:lang w:eastAsia="ru-RU"/>
        </w:rPr>
        <w:t>ии актов гражданского состояния.</w:t>
      </w:r>
    </w:p>
    <w:p w:rsidR="007E5C85" w:rsidRPr="00FD6A31" w:rsidRDefault="007E5C85" w:rsidP="00FD6A3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A31">
        <w:rPr>
          <w:rFonts w:ascii="Times New Roman" w:hAnsi="Times New Roman" w:cs="Times New Roman"/>
          <w:sz w:val="24"/>
          <w:szCs w:val="24"/>
          <w:lang w:eastAsia="ru-RU"/>
        </w:rPr>
        <w:t>В течение 202</w:t>
      </w:r>
      <w:r w:rsidR="00E80580" w:rsidRPr="00FD6A3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D6A31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FD6A31" w:rsidRPr="00FD6A31">
        <w:rPr>
          <w:rFonts w:ascii="Times New Roman" w:hAnsi="Times New Roman" w:cs="Times New Roman"/>
          <w:sz w:val="24"/>
          <w:szCs w:val="24"/>
          <w:lang w:eastAsia="ru-RU"/>
        </w:rPr>
        <w:t xml:space="preserve"> переплетено</w:t>
      </w:r>
      <w:r w:rsidRPr="00FD6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6A31" w:rsidRPr="00FD6A31">
        <w:rPr>
          <w:rFonts w:ascii="Times New Roman" w:hAnsi="Times New Roman" w:cs="Times New Roman"/>
          <w:sz w:val="24"/>
          <w:szCs w:val="24"/>
          <w:lang w:eastAsia="ru-RU"/>
        </w:rPr>
        <w:t>31 актов</w:t>
      </w:r>
      <w:r w:rsidR="00FD6A31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="00FD6A31" w:rsidRPr="00FD6A31">
        <w:rPr>
          <w:rFonts w:ascii="Times New Roman" w:hAnsi="Times New Roman" w:cs="Times New Roman"/>
          <w:sz w:val="24"/>
          <w:szCs w:val="24"/>
          <w:lang w:eastAsia="ru-RU"/>
        </w:rPr>
        <w:t xml:space="preserve"> книг.</w:t>
      </w:r>
    </w:p>
    <w:p w:rsidR="00FD6A31" w:rsidRPr="00FD6A31" w:rsidRDefault="00FD6A31" w:rsidP="00FD6A3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A31">
        <w:rPr>
          <w:rFonts w:ascii="Times New Roman" w:hAnsi="Times New Roman" w:cs="Times New Roman"/>
          <w:sz w:val="24"/>
          <w:szCs w:val="24"/>
          <w:lang w:eastAsia="ru-RU"/>
        </w:rPr>
        <w:t>Все дела ведутся в соответствии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утвержденной </w:t>
      </w:r>
      <w:r w:rsidRPr="00FD6A31">
        <w:rPr>
          <w:rFonts w:ascii="Times New Roman" w:hAnsi="Times New Roman" w:cs="Times New Roman"/>
          <w:sz w:val="24"/>
          <w:szCs w:val="24"/>
          <w:lang w:eastAsia="ru-RU"/>
        </w:rPr>
        <w:t>номенклатурой дел по отделу ЗАГС.</w:t>
      </w:r>
    </w:p>
    <w:p w:rsidR="00FD6A31" w:rsidRPr="00FD6A31" w:rsidRDefault="00FD6A31" w:rsidP="00FD6A3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7440" w:rsidRDefault="00967440" w:rsidP="005C4B24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</w:p>
    <w:p w:rsidR="00967440" w:rsidRDefault="00967440" w:rsidP="005C4B24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</w:p>
    <w:p w:rsidR="00967440" w:rsidRDefault="00967440" w:rsidP="005C4B24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</w:p>
    <w:p w:rsidR="00967440" w:rsidRDefault="00967440" w:rsidP="005C4B24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</w:p>
    <w:p w:rsidR="00967440" w:rsidRDefault="00967440" w:rsidP="005C4B24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</w:p>
    <w:p w:rsidR="00967440" w:rsidRDefault="00967440" w:rsidP="005C4B24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</w:p>
    <w:p w:rsidR="005C4B24" w:rsidRDefault="005C4B24" w:rsidP="005C4B24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sectPr w:rsidR="005C4B24" w:rsidSect="003529C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474E0"/>
    <w:multiLevelType w:val="multilevel"/>
    <w:tmpl w:val="F01A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3B"/>
    <w:rsid w:val="000363D5"/>
    <w:rsid w:val="00080CC1"/>
    <w:rsid w:val="000A46F4"/>
    <w:rsid w:val="000E0B03"/>
    <w:rsid w:val="00173692"/>
    <w:rsid w:val="00180B81"/>
    <w:rsid w:val="001A04B9"/>
    <w:rsid w:val="001C1451"/>
    <w:rsid w:val="001D3D36"/>
    <w:rsid w:val="0022300C"/>
    <w:rsid w:val="002B5D5F"/>
    <w:rsid w:val="00311612"/>
    <w:rsid w:val="00331805"/>
    <w:rsid w:val="00343860"/>
    <w:rsid w:val="003529C5"/>
    <w:rsid w:val="003B4A71"/>
    <w:rsid w:val="003D46CC"/>
    <w:rsid w:val="003E5F69"/>
    <w:rsid w:val="004B2C9F"/>
    <w:rsid w:val="00501609"/>
    <w:rsid w:val="0052302F"/>
    <w:rsid w:val="00532263"/>
    <w:rsid w:val="005C4B24"/>
    <w:rsid w:val="0074170A"/>
    <w:rsid w:val="007E5C85"/>
    <w:rsid w:val="0084579C"/>
    <w:rsid w:val="008A57A1"/>
    <w:rsid w:val="008C7CAA"/>
    <w:rsid w:val="009107B5"/>
    <w:rsid w:val="00954C4C"/>
    <w:rsid w:val="00967440"/>
    <w:rsid w:val="00A245C0"/>
    <w:rsid w:val="00AE46FC"/>
    <w:rsid w:val="00AE7779"/>
    <w:rsid w:val="00B36315"/>
    <w:rsid w:val="00C0363B"/>
    <w:rsid w:val="00E20454"/>
    <w:rsid w:val="00E42E26"/>
    <w:rsid w:val="00E80580"/>
    <w:rsid w:val="00E94919"/>
    <w:rsid w:val="00EA792B"/>
    <w:rsid w:val="00EE7E83"/>
    <w:rsid w:val="00F35C31"/>
    <w:rsid w:val="00FD0F01"/>
    <w:rsid w:val="00FD2C8C"/>
    <w:rsid w:val="00FD6A31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12C3"/>
  <w15:chartTrackingRefBased/>
  <w15:docId w15:val="{3F5D63BD-BA4C-4017-B078-8FECC8C6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B24"/>
    <w:rPr>
      <w:b/>
      <w:bCs/>
    </w:rPr>
  </w:style>
  <w:style w:type="paragraph" w:styleId="a5">
    <w:name w:val="No Spacing"/>
    <w:uiPriority w:val="1"/>
    <w:qFormat/>
    <w:rsid w:val="00EA792B"/>
    <w:pPr>
      <w:spacing w:after="0" w:line="240" w:lineRule="auto"/>
    </w:pPr>
  </w:style>
  <w:style w:type="table" w:styleId="a6">
    <w:name w:val="Table Grid"/>
    <w:basedOn w:val="a1"/>
    <w:uiPriority w:val="39"/>
    <w:rsid w:val="0035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Распределение актов об установлении отцовства в 2021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актов об установлении отцовства в 2019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337A-4D3B-A5DF-4149B5E2AB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77-41F3-9A16-5CA5445F58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37A-4D3B-A5DF-4149B5E2ABCF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7A-4D3B-A5DF-4149B5E2ABC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7A-4D3B-A5DF-4149B5E2AB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совместное заявление отца и матери ребенка</c:v>
                </c:pt>
                <c:pt idx="1">
                  <c:v>заявление отца ребенка</c:v>
                </c:pt>
                <c:pt idx="2">
                  <c:v>решение суда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7A-4D3B-A5DF-4149B5E2AB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Распределение актов об установлении отцовства в 2022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акто в об установлении отцовства в 2022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DD8-4886-9DA6-FD22E03209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DD8-4886-9DA6-FD22E03209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DD8-4886-9DA6-FD22E03209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совместное заявление отца и матери ребнека</c:v>
                </c:pt>
                <c:pt idx="1">
                  <c:v>заявление отца ребенка</c:v>
                </c:pt>
                <c:pt idx="2">
                  <c:v>решение суда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65-4E80-87D7-BA68D4C17A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актов о смерти </a:t>
            </a:r>
          </a:p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мужчин и женщин в 2021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актов о смерти мужчин и женщин в 2021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658-4FC8-BEDE-B9BEAD28D0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658-4FC8-BEDE-B9BEAD28D0D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0.45</c:v>
                </c:pt>
                <c:pt idx="1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31-4C6C-9CE9-037D4F0394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Соотношение актов о смерти </a:t>
            </a:r>
          </a:p>
          <a:p>
            <a:pPr>
              <a:defRPr b="1"/>
            </a:pPr>
            <a:r>
              <a:rPr lang="ru-RU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мужчин и женщин в 2022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актов о смерти мужчин и женщин в 2022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B04-4792-93E6-541EFB2283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B04-4792-93E6-541EFB2283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0.50660000000000005</c:v>
                </c:pt>
                <c:pt idx="1">
                  <c:v>0.49340000000000001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90-44B1-8B4C-625118F544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Распределение актов о расторжении брака в 2021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акто о расторжении брака в 2021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E5B-4398-B378-DEBB93833C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E5B-4398-B378-DEBB93833C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E5B-4398-B378-DEBB93833C9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 решению суда</c:v>
                </c:pt>
                <c:pt idx="1">
                  <c:v>совместное заявление супругов, не имеющих несовершеннолетних детей</c:v>
                </c:pt>
                <c:pt idx="2">
                  <c:v>заявление, поданное одним из супругов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26-45CF-941D-BBB72312A9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E5B-4398-B378-DEBB93833C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E5B-4398-B378-DEBB93833C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E5B-4398-B378-DEBB93833C97}"/>
              </c:ext>
            </c:extLst>
          </c:dPt>
          <c:cat>
            <c:strRef>
              <c:f>Лист1!$A$2:$A$4</c:f>
              <c:strCache>
                <c:ptCount val="3"/>
                <c:pt idx="0">
                  <c:v>по решению суда</c:v>
                </c:pt>
                <c:pt idx="1">
                  <c:v>совместное заявление супругов, не имеющих несовершеннолетних детей</c:v>
                </c:pt>
                <c:pt idx="2">
                  <c:v>заявление, поданное одним из супругов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D526-45CF-941D-BBB72312A9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4534078401490145E-2"/>
          <c:y val="0.68844745470645952"/>
          <c:w val="0.81372720345440674"/>
          <c:h val="0.287236435871048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актов о расторжении брака в 2022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98-40C7-8A22-955403A23F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198-40C7-8A22-955403A23F3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5C0-4205-8447-96EEBDD28B5B}"/>
              </c:ext>
            </c:extLst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98-40C7-8A22-955403A23F33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98-40C7-8A22-955403A23F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 решению суда</c:v>
                </c:pt>
                <c:pt idx="1">
                  <c:v>совместное заявление супругов, не имеющих несовершеннолетних детей</c:v>
                </c:pt>
                <c:pt idx="2">
                  <c:v>заявление, поданное одним из супругов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98-40C7-8A22-955403A23F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2023-01-18T09:54:00Z</dcterms:created>
  <dcterms:modified xsi:type="dcterms:W3CDTF">2023-03-09T09:52:00Z</dcterms:modified>
</cp:coreProperties>
</file>